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6C3D" w:rsidP="511ACAA7" w:rsidRDefault="00866C3D" w14:paraId="4BD9C739" w14:textId="77777777">
      <w:pPr>
        <w:pStyle w:val="FAO"/>
        <w:rPr>
          <w:color w:val="0000FF"/>
          <w:lang w:val="el-GR"/>
        </w:rPr>
      </w:pPr>
      <w:r w:rsidRPr="511ACAA7">
        <w:rPr>
          <w:b/>
          <w:bCs/>
          <w:color w:val="0000FF"/>
          <w:lang w:val="el-GR"/>
        </w:rPr>
        <w:t>Confidential data</w:t>
      </w:r>
      <w:r w:rsidRPr="511ACAA7">
        <w:rPr>
          <w:color w:val="0000FF"/>
          <w:lang w:val="el-GR"/>
        </w:rPr>
        <w:t xml:space="preserve"> (Proposer’s data entry template)</w:t>
      </w:r>
    </w:p>
    <w:p w:rsidR="00866C3D" w:rsidP="511ACAA7" w:rsidRDefault="00866C3D" w14:paraId="7CBCC57F" w14:textId="2E11E203">
      <w:pPr>
        <w:pStyle w:val="FAO"/>
        <w:ind w:left="720" w:hanging="720"/>
        <w:rPr>
          <w:color w:val="0000FF"/>
          <w:lang w:val="el-GR"/>
        </w:rPr>
      </w:pPr>
      <w:r>
        <w:rPr>
          <w:color w:val="0000FF"/>
        </w:rPr>
        <w:tab/>
      </w:r>
      <w:r w:rsidRPr="511ACAA7">
        <w:rPr>
          <w:color w:val="0000FF"/>
          <w:lang w:val="el-GR"/>
        </w:rPr>
        <w:t>Where a specification is proposed jointly by manufacturers who produce separate technical materials (</w:t>
      </w:r>
      <w:r w:rsidRPr="511ACAA7" w:rsidR="00F26650">
        <w:rPr>
          <w:color w:val="0000FF"/>
          <w:lang w:val="el-GR"/>
        </w:rPr>
        <w:t>MPCAs/MPCPs</w:t>
      </w:r>
      <w:r w:rsidRPr="511ACAA7">
        <w:rPr>
          <w:color w:val="0000FF"/>
          <w:lang w:val="el-GR"/>
        </w:rPr>
        <w:t>, each manufacturer must submit a separate file of confidential data.</w:t>
      </w:r>
    </w:p>
    <w:p w:rsidR="00866C3D" w:rsidP="511ACAA7" w:rsidRDefault="00866C3D" w14:paraId="70F199A3" w14:textId="77777777">
      <w:pPr>
        <w:pStyle w:val="FAO"/>
        <w:ind w:left="720" w:hanging="720"/>
        <w:rPr>
          <w:color w:val="0000FF"/>
          <w:lang w:val="el-GR"/>
        </w:rPr>
      </w:pPr>
      <w:r w:rsidRPr="511ACAA7">
        <w:rPr>
          <w:b/>
          <w:bCs/>
          <w:color w:val="0000FF"/>
          <w:lang w:val="el-GR"/>
        </w:rPr>
        <w:t>Non-confidential data</w:t>
      </w:r>
      <w:r w:rsidRPr="511ACAA7">
        <w:rPr>
          <w:color w:val="0000FF"/>
          <w:lang w:val="el-GR"/>
        </w:rPr>
        <w:t xml:space="preserve"> (Proposer’s data entry and specification templates)</w:t>
      </w:r>
    </w:p>
    <w:p w:rsidR="00866C3D" w:rsidP="511ACAA7" w:rsidRDefault="00866C3D" w14:paraId="7F9FEFD5" w14:textId="77777777">
      <w:pPr>
        <w:pStyle w:val="FAO"/>
        <w:ind w:left="720" w:hanging="720"/>
        <w:rPr>
          <w:color w:val="0000FF"/>
          <w:lang w:val="el-GR"/>
        </w:rPr>
      </w:pPr>
      <w:r>
        <w:rPr>
          <w:color w:val="0000FF"/>
        </w:rPr>
        <w:tab/>
      </w:r>
      <w:r w:rsidRPr="511ACAA7">
        <w:rPr>
          <w:color w:val="0000FF"/>
          <w:lang w:val="el-GR"/>
        </w:rPr>
        <w:t>Where a specification is proposed jointly, non-confidential data may also be submitted jointly but the source(s) of data or information must be attributed to the appropriate Proposer(s).</w:t>
      </w:r>
    </w:p>
    <w:p w:rsidR="00866C3D" w:rsidP="511ACAA7" w:rsidRDefault="00866C3D" w14:paraId="35C0B4B1" w14:textId="77777777">
      <w:pPr>
        <w:pStyle w:val="FAO"/>
        <w:ind w:left="720" w:hanging="720"/>
        <w:rPr>
          <w:color w:val="0000FF"/>
          <w:lang w:val="el-GR"/>
        </w:rPr>
      </w:pPr>
      <w:r>
        <w:rPr>
          <w:color w:val="0000FF"/>
        </w:rPr>
        <w:tab/>
      </w:r>
      <w:r w:rsidRPr="511ACAA7">
        <w:rPr>
          <w:color w:val="0000FF"/>
          <w:lang w:val="el-GR"/>
        </w:rPr>
        <w:t xml:space="preserve">Where the </w:t>
      </w:r>
      <w:r w:rsidRPr="511ACAA7">
        <w:rPr>
          <w:b/>
          <w:bCs/>
          <w:color w:val="0000FF"/>
          <w:lang w:val="el-GR"/>
        </w:rPr>
        <w:t>proposed specifications</w:t>
      </w:r>
      <w:r w:rsidRPr="511ACAA7">
        <w:rPr>
          <w:color w:val="0000FF"/>
          <w:lang w:val="el-GR"/>
        </w:rPr>
        <w:t xml:space="preserve"> deviate from the guidelines given in the FAO/WHO Manual</w:t>
      </w:r>
      <w:bookmarkStart w:name="_Ref220381763" w:id="0"/>
      <w:r w:rsidRPr="511ACAA7">
        <w:rPr>
          <w:rStyle w:val="FootnoteReference"/>
          <w:color w:val="0000FF"/>
          <w:lang w:val="el-GR"/>
        </w:rPr>
        <w:footnoteReference w:id="1"/>
      </w:r>
      <w:bookmarkEnd w:id="0"/>
      <w:r w:rsidRPr="511ACAA7">
        <w:rPr>
          <w:color w:val="0000FF"/>
          <w:lang w:val="el-GR"/>
        </w:rPr>
        <w:t>, or include a clause which requires justification, the Proposer must enter the supporting data and/or arguments in appropriate sections of the data entry template.</w:t>
      </w:r>
    </w:p>
    <w:p w:rsidRPr="00284460" w:rsidR="00866C3D" w:rsidP="511ACAA7" w:rsidRDefault="00866C3D" w14:paraId="3CE0BCF2" w14:textId="77777777">
      <w:pPr>
        <w:pStyle w:val="FAO"/>
        <w:ind w:left="720" w:hanging="720"/>
        <w:rPr>
          <w:b/>
          <w:bCs/>
          <w:color w:val="0000FF"/>
          <w:lang w:val="el-GR"/>
        </w:rPr>
      </w:pPr>
      <w:r w:rsidRPr="511ACAA7">
        <w:rPr>
          <w:b/>
          <w:bCs/>
          <w:color w:val="0000FF"/>
          <w:lang w:val="el-GR"/>
        </w:rPr>
        <w:t>Tiered data submission for equivalence determination</w:t>
      </w:r>
    </w:p>
    <w:p w:rsidRPr="00D2760E" w:rsidR="00866C3D" w:rsidP="511ACAA7" w:rsidRDefault="00866C3D" w14:paraId="14BD772B" w14:textId="77777777">
      <w:pPr>
        <w:pStyle w:val="FAO"/>
        <w:ind w:left="720" w:hanging="720"/>
        <w:rPr>
          <w:color w:val="0000FF"/>
          <w:lang w:val="el-GR"/>
        </w:rPr>
      </w:pPr>
      <w:r w:rsidRPr="00284460">
        <w:rPr>
          <w:color w:val="0000FF"/>
        </w:rPr>
        <w:tab/>
      </w:r>
      <w:r w:rsidRPr="511ACAA7">
        <w:rPr>
          <w:color w:val="0000FF"/>
          <w:lang w:val="el-GR"/>
        </w:rPr>
        <w:t>Data for equivalence determination may be submitted in two tiers. Tier-1 is essentially the chemical + mutagenicity data and Tier-2 the toxicological data. See FAO/WHO Manual</w:t>
      </w:r>
      <w:r w:rsidRPr="00284460">
        <w:rPr>
          <w:color w:val="0000FF"/>
          <w:vertAlign w:val="superscript"/>
        </w:rPr>
        <w:fldChar w:fldCharType="begin"/>
      </w:r>
      <w:r w:rsidRPr="00284460">
        <w:rPr>
          <w:color w:val="0000FF"/>
          <w:vertAlign w:val="superscript"/>
        </w:rPr>
        <w:instrText xml:space="preserve"> NOTEREF _Ref220381763 \h  \* MERGEFORMAT </w:instrText>
      </w:r>
      <w:r w:rsidRPr="00284460">
        <w:rPr>
          <w:color w:val="0000FF"/>
          <w:vertAlign w:val="superscript"/>
        </w:rPr>
      </w:r>
      <w:r w:rsidRPr="00284460">
        <w:rPr>
          <w:color w:val="0000FF"/>
          <w:vertAlign w:val="superscript"/>
        </w:rPr>
        <w:fldChar w:fldCharType="separate"/>
      </w:r>
      <w:r w:rsidRPr="511ACAA7">
        <w:rPr>
          <w:color w:val="0000FF"/>
          <w:vertAlign w:val="superscript"/>
          <w:lang w:val="el-GR"/>
        </w:rPr>
        <w:t>1</w:t>
      </w:r>
      <w:r w:rsidRPr="00284460">
        <w:rPr>
          <w:color w:val="0000FF"/>
          <w:vertAlign w:val="superscript"/>
        </w:rPr>
        <w:fldChar w:fldCharType="end"/>
      </w:r>
      <w:r w:rsidRPr="511ACAA7">
        <w:rPr>
          <w:color w:val="0000FF"/>
          <w:lang w:val="el-GR"/>
        </w:rPr>
        <w:t>, Section 3.2 E.</w:t>
      </w:r>
    </w:p>
    <w:p w:rsidR="00866C3D" w:rsidP="00866C3D" w:rsidRDefault="00866C3D" w14:paraId="43916BA3" w14:textId="77777777">
      <w:pPr>
        <w:pStyle w:val="FAO"/>
        <w:rPr>
          <w:b/>
          <w:color w:val="0000FF"/>
        </w:rPr>
      </w:pPr>
      <w:r>
        <w:rPr>
          <w:b/>
          <w:color w:val="0000FF"/>
        </w:rPr>
        <w:t>General</w:t>
      </w:r>
    </w:p>
    <w:p w:rsidR="00866C3D" w:rsidP="511ACAA7" w:rsidRDefault="00866C3D" w14:paraId="3CDB1CD7" w14:textId="77777777">
      <w:pPr>
        <w:pStyle w:val="FAO"/>
        <w:ind w:left="720" w:hanging="720"/>
        <w:rPr>
          <w:color w:val="0000FF"/>
          <w:lang w:val="el-GR"/>
        </w:rPr>
      </w:pPr>
      <w:r>
        <w:rPr>
          <w:color w:val="0000FF"/>
        </w:rPr>
        <w:tab/>
      </w:r>
      <w:r w:rsidRPr="511ACAA7">
        <w:rPr>
          <w:color w:val="0000FF"/>
          <w:lang w:val="el-GR"/>
        </w:rPr>
        <w:t xml:space="preserve">Entries should be made where indicated in </w:t>
      </w:r>
      <w:r w:rsidRPr="511ACAA7">
        <w:rPr>
          <w:color w:val="FF0000"/>
          <w:lang w:val="el-GR"/>
        </w:rPr>
        <w:t>[red]</w:t>
      </w:r>
      <w:r w:rsidRPr="511ACAA7">
        <w:rPr>
          <w:color w:val="0000FF"/>
          <w:lang w:val="el-GR"/>
        </w:rPr>
        <w:t xml:space="preserve">.  Replace the template text given in </w:t>
      </w:r>
      <w:r w:rsidRPr="511ACAA7">
        <w:rPr>
          <w:color w:val="FF0000"/>
          <w:lang w:val="el-GR"/>
        </w:rPr>
        <w:t>red</w:t>
      </w:r>
      <w:r w:rsidRPr="511ACAA7">
        <w:rPr>
          <w:color w:val="0000FF"/>
          <w:lang w:val="el-GR"/>
        </w:rPr>
        <w:t xml:space="preserve"> (presented as instructions or examples) with appropriate entries in </w:t>
      </w:r>
      <w:r w:rsidRPr="511ACAA7">
        <w:rPr>
          <w:color w:val="FF0000"/>
          <w:lang w:val="el-GR"/>
        </w:rPr>
        <w:t>red</w:t>
      </w:r>
      <w:r w:rsidRPr="511ACAA7">
        <w:rPr>
          <w:color w:val="0000FF"/>
          <w:lang w:val="el-GR"/>
        </w:rPr>
        <w:t xml:space="preserve">.  The brackets and quotes, </w:t>
      </w:r>
      <w:r w:rsidRPr="511ACAA7">
        <w:rPr>
          <w:color w:val="FF0000"/>
          <w:lang w:val="el-GR"/>
        </w:rPr>
        <w:t>[</w:t>
      </w:r>
      <w:r w:rsidRPr="511ACAA7">
        <w:rPr>
          <w:lang w:val="el-GR"/>
        </w:rPr>
        <w:t xml:space="preserve"> </w:t>
      </w:r>
      <w:r w:rsidRPr="511ACAA7">
        <w:rPr>
          <w:color w:val="FF0000"/>
          <w:lang w:val="el-GR"/>
        </w:rPr>
        <w:t>]</w:t>
      </w:r>
      <w:r w:rsidRPr="511ACAA7">
        <w:rPr>
          <w:color w:val="0000FF"/>
          <w:lang w:val="el-GR"/>
        </w:rPr>
        <w:t xml:space="preserve"> and </w:t>
      </w:r>
      <w:r w:rsidRPr="511ACAA7">
        <w:rPr>
          <w:color w:val="FF0000"/>
          <w:lang w:val="el-GR"/>
        </w:rPr>
        <w:t>“</w:t>
      </w:r>
      <w:r w:rsidRPr="511ACAA7">
        <w:rPr>
          <w:lang w:val="el-GR"/>
        </w:rPr>
        <w:t xml:space="preserve"> </w:t>
      </w:r>
      <w:r w:rsidRPr="511ACAA7">
        <w:rPr>
          <w:color w:val="FF0000"/>
          <w:lang w:val="el-GR"/>
        </w:rPr>
        <w:t>“</w:t>
      </w:r>
      <w:r w:rsidRPr="511ACAA7">
        <w:rPr>
          <w:color w:val="0000FF"/>
          <w:lang w:val="el-GR"/>
        </w:rPr>
        <w:t xml:space="preserve">, should be deleted but do not reformat the inserted text to black.  Notes for information only are indicated in </w:t>
      </w:r>
      <w:r w:rsidRPr="511ACAA7">
        <w:rPr>
          <w:b/>
          <w:bCs/>
          <w:color w:val="0000FF"/>
          <w:lang w:val="el-GR"/>
        </w:rPr>
        <w:t>[blue]</w:t>
      </w:r>
      <w:r w:rsidRPr="511ACAA7">
        <w:rPr>
          <w:color w:val="0000FF"/>
          <w:lang w:val="el-GR"/>
        </w:rPr>
        <w:t>.  Notes and any inappropriate text should be deleted before submission.</w:t>
      </w:r>
    </w:p>
    <w:p w:rsidR="00866C3D" w:rsidP="511ACAA7" w:rsidRDefault="00866C3D" w14:paraId="3CEE28AA" w14:textId="77777777">
      <w:pPr>
        <w:pStyle w:val="FAO"/>
        <w:ind w:left="720" w:hanging="720"/>
        <w:rPr>
          <w:color w:val="0000FF"/>
          <w:lang w:val="el-GR"/>
        </w:rPr>
      </w:pPr>
      <w:r>
        <w:rPr>
          <w:color w:val="0000FF"/>
        </w:rPr>
        <w:tab/>
      </w:r>
      <w:r w:rsidRPr="511ACAA7">
        <w:rPr>
          <w:color w:val="0000FF"/>
          <w:lang w:val="el-GR"/>
        </w:rPr>
        <w:t>Template entries should be adapted or extended as required.  Where an entry is not applicable, state “</w:t>
      </w:r>
      <w:r w:rsidRPr="511ACAA7">
        <w:rPr>
          <w:color w:val="FF0000"/>
          <w:lang w:val="el-GR"/>
        </w:rPr>
        <w:t>not applicable</w:t>
      </w:r>
      <w:r w:rsidRPr="511ACAA7">
        <w:rPr>
          <w:color w:val="0000FF"/>
          <w:lang w:val="el-GR"/>
        </w:rPr>
        <w:t>”.  Where information is not available, state “</w:t>
      </w:r>
      <w:r w:rsidRPr="511ACAA7">
        <w:rPr>
          <w:color w:val="FF0000"/>
          <w:lang w:val="el-GR"/>
        </w:rPr>
        <w:t>not available</w:t>
      </w:r>
      <w:r w:rsidRPr="511ACAA7">
        <w:rPr>
          <w:color w:val="0000FF"/>
          <w:lang w:val="el-GR"/>
        </w:rPr>
        <w:t xml:space="preserve">”.  Omission of data or information should be explained, briefly, by a note, in </w:t>
      </w:r>
      <w:r w:rsidRPr="511ACAA7">
        <w:rPr>
          <w:color w:val="FF0000"/>
          <w:lang w:val="el-GR"/>
        </w:rPr>
        <w:t>red</w:t>
      </w:r>
      <w:r w:rsidRPr="511ACAA7">
        <w:rPr>
          <w:color w:val="0000FF"/>
          <w:lang w:val="el-GR"/>
        </w:rPr>
        <w:t>, in the appropriate section.</w:t>
      </w:r>
    </w:p>
    <w:p w:rsidR="00866C3D" w:rsidP="00866C3D" w:rsidRDefault="00866C3D" w14:paraId="179AE351" w14:textId="77777777">
      <w:pPr>
        <w:pStyle w:val="FAO"/>
        <w:ind w:left="720" w:hanging="720"/>
      </w:pPr>
      <w:r>
        <w:rPr>
          <w:color w:val="0000FF"/>
        </w:rPr>
        <w:tab/>
      </w:r>
      <w:r w:rsidRPr="511ACAA7">
        <w:rPr>
          <w:color w:val="0000FF"/>
          <w:lang w:val="el-GR"/>
        </w:rPr>
        <w:t>It is not essential to adjust the pagination, this will be done by FAO/WHO before publication.</w:t>
      </w:r>
    </w:p>
    <w:p w:rsidR="00866C3D" w:rsidRDefault="00866C3D" w14:paraId="2C0F60EF" w14:textId="77777777">
      <w:pPr>
        <w:pStyle w:val="FAO"/>
        <w:jc w:val="center"/>
        <w:rPr>
          <w:b/>
        </w:rPr>
      </w:pPr>
    </w:p>
    <w:p w:rsidR="00866C3D" w:rsidRDefault="00866C3D" w14:paraId="650687BD" w14:textId="77777777">
      <w:pPr>
        <w:pStyle w:val="FAO"/>
        <w:jc w:val="center"/>
        <w:rPr>
          <w:b/>
        </w:rPr>
      </w:pPr>
    </w:p>
    <w:p w:rsidR="00511C60" w:rsidP="511ACAA7" w:rsidRDefault="00866C3D" w14:paraId="46925279" w14:textId="77777777">
      <w:pPr>
        <w:pStyle w:val="FAO"/>
        <w:jc w:val="center"/>
        <w:rPr>
          <w:b/>
          <w:bCs/>
          <w:lang w:val="el-GR" w:eastAsia="zh-CN"/>
        </w:rPr>
      </w:pPr>
      <w:r w:rsidRPr="511ACAA7">
        <w:rPr>
          <w:b/>
          <w:bCs/>
          <w:lang w:val="el-GR"/>
        </w:rPr>
        <w:br w:type="page"/>
      </w:r>
      <w:r w:rsidRPr="511ACAA7" w:rsidR="00511C60">
        <w:rPr>
          <w:b/>
          <w:bCs/>
          <w:lang w:val="el-GR"/>
        </w:rPr>
        <w:t xml:space="preserve">SECTION 1.  CONFIDENTIAL DATA ON </w:t>
      </w:r>
      <w:r w:rsidRPr="511ACAA7" w:rsidR="00C45A7D">
        <w:rPr>
          <w:b/>
          <w:bCs/>
          <w:color w:val="FF0000"/>
          <w:lang w:val="el-GR"/>
        </w:rPr>
        <w:t xml:space="preserve">[insert A.I. species </w:t>
      </w:r>
      <w:r w:rsidRPr="511ACAA7" w:rsidR="008460EA">
        <w:rPr>
          <w:rFonts w:cs="Arial"/>
          <w:b/>
          <w:bCs/>
          <w:i/>
          <w:iCs/>
          <w:color w:val="FF0000"/>
          <w:lang w:val="el-GR"/>
        </w:rPr>
        <w:t>subspecies</w:t>
      </w:r>
      <w:r w:rsidRPr="511ACAA7" w:rsidR="00C45A7D">
        <w:rPr>
          <w:rFonts w:cs="Arial"/>
          <w:b/>
          <w:bCs/>
          <w:i/>
          <w:iCs/>
          <w:color w:val="FF0000"/>
          <w:lang w:val="el-GR"/>
        </w:rPr>
        <w:t xml:space="preserve"> </w:t>
      </w:r>
      <w:r w:rsidRPr="511ACAA7" w:rsidR="008460EA">
        <w:rPr>
          <w:rFonts w:cs="Arial"/>
          <w:b/>
          <w:bCs/>
          <w:color w:val="FF0000"/>
          <w:lang w:val="el-GR"/>
        </w:rPr>
        <w:t>strain</w:t>
      </w:r>
      <w:r w:rsidRPr="511ACAA7" w:rsidR="00C45A7D">
        <w:rPr>
          <w:b/>
          <w:bCs/>
          <w:color w:val="FF0000"/>
          <w:lang w:val="el-GR"/>
        </w:rPr>
        <w:t>]</w:t>
      </w:r>
    </w:p>
    <w:p w:rsidR="00511C60" w:rsidRDefault="00511C60" w14:paraId="7672CC9D" w14:textId="77777777">
      <w:pPr>
        <w:pStyle w:val="FAO"/>
        <w:jc w:val="center"/>
      </w:pPr>
    </w:p>
    <w:p w:rsidR="00511C60" w:rsidP="511ACAA7" w:rsidRDefault="00511C60" w14:paraId="2D208904" w14:textId="77777777">
      <w:pPr>
        <w:pStyle w:val="FAO"/>
        <w:jc w:val="center"/>
        <w:rPr>
          <w:lang w:val="el-GR"/>
        </w:rPr>
      </w:pPr>
      <w:r w:rsidRPr="511ACAA7">
        <w:rPr>
          <w:lang w:val="el-GR"/>
        </w:rPr>
        <w:t xml:space="preserve">The information in this section is the property of </w:t>
      </w:r>
      <w:r w:rsidRPr="511ACAA7" w:rsidR="00C45A7D">
        <w:rPr>
          <w:color w:val="FF0000"/>
          <w:lang w:val="el-GR"/>
        </w:rPr>
        <w:t>[insert company name(s)]</w:t>
      </w:r>
      <w:r w:rsidRPr="511ACAA7" w:rsidR="00C45A7D">
        <w:rPr>
          <w:lang w:val="el-GR"/>
        </w:rPr>
        <w:t xml:space="preserve"> </w:t>
      </w:r>
      <w:r w:rsidRPr="511ACAA7">
        <w:rPr>
          <w:lang w:val="el-GR"/>
        </w:rPr>
        <w:t xml:space="preserve"> and must be kept secret</w:t>
      </w:r>
    </w:p>
    <w:p w:rsidR="00511C60" w:rsidP="511ACAA7" w:rsidRDefault="00511C60" w14:paraId="54351A2C" w14:textId="77777777">
      <w:pPr>
        <w:pStyle w:val="FAO"/>
        <w:rPr>
          <w:b/>
          <w:bCs/>
          <w:lang w:val="el-GR"/>
        </w:rPr>
      </w:pPr>
      <w:r w:rsidRPr="511ACAA7">
        <w:rPr>
          <w:b/>
          <w:bCs/>
          <w:lang w:val="el-GR"/>
        </w:rPr>
        <w:t>Date of submission</w:t>
      </w:r>
    </w:p>
    <w:p w:rsidR="00C45A7D" w:rsidP="511ACAA7" w:rsidRDefault="00C45A7D" w14:paraId="1439DAE9" w14:textId="77777777">
      <w:pPr>
        <w:pStyle w:val="FAO"/>
        <w:rPr>
          <w:color w:val="FF0000"/>
          <w:lang w:val="el-GR"/>
        </w:rPr>
      </w:pPr>
      <w:r w:rsidRPr="511ACAA7">
        <w:rPr>
          <w:color w:val="FF0000"/>
          <w:lang w:val="el-GR"/>
        </w:rPr>
        <w:t>[Insert dd/mm/yyyy]</w:t>
      </w:r>
    </w:p>
    <w:p w:rsidR="00511C60" w:rsidRDefault="00511C60" w14:paraId="0A8FD6B8" w14:textId="77777777">
      <w:pPr>
        <w:pStyle w:val="FAO"/>
      </w:pPr>
    </w:p>
    <w:p w:rsidR="00511C60" w:rsidP="511ACAA7" w:rsidRDefault="00511C60" w14:paraId="4B2CFB8D" w14:textId="77777777">
      <w:pPr>
        <w:pStyle w:val="FAO"/>
        <w:rPr>
          <w:b/>
          <w:bCs/>
          <w:lang w:val="el-GR"/>
        </w:rPr>
      </w:pPr>
      <w:r w:rsidRPr="511ACAA7">
        <w:rPr>
          <w:b/>
          <w:bCs/>
          <w:lang w:val="el-GR"/>
        </w:rPr>
        <w:t>Comparability of data with those submitted for registration</w:t>
      </w:r>
    </w:p>
    <w:p w:rsidR="00C45A7D" w:rsidP="00C45A7D" w:rsidRDefault="00C45A7D" w14:paraId="17BB3E98" w14:textId="77777777">
      <w:pPr>
        <w:pStyle w:val="FAO"/>
      </w:pPr>
      <w:r w:rsidRPr="511ACAA7">
        <w:rPr>
          <w:color w:val="0000FF"/>
          <w:lang w:val="el-GR"/>
        </w:rPr>
        <w:t>Either</w:t>
      </w:r>
      <w:r w:rsidRPr="511ACAA7">
        <w:rPr>
          <w:lang w:val="el-GR"/>
        </w:rPr>
        <w:t xml:space="preserve"> The confidential data presented here are identical to those submitted for registration in </w:t>
      </w:r>
      <w:r w:rsidRPr="511ACAA7">
        <w:rPr>
          <w:color w:val="FF0000"/>
          <w:lang w:val="el-GR"/>
        </w:rPr>
        <w:t>[insert country/countries]</w:t>
      </w:r>
      <w:r w:rsidRPr="511ACAA7">
        <w:rPr>
          <w:lang w:val="el-GR"/>
        </w:rPr>
        <w:t xml:space="preserve">.  </w:t>
      </w:r>
    </w:p>
    <w:p w:rsidR="00C45A7D" w:rsidP="00C45A7D" w:rsidRDefault="00C45A7D" w14:paraId="055D160E" w14:textId="77777777">
      <w:pPr>
        <w:pStyle w:val="FAO"/>
      </w:pPr>
      <w:r w:rsidRPr="511ACAA7">
        <w:rPr>
          <w:color w:val="0000FF"/>
          <w:lang w:val="el-GR"/>
        </w:rPr>
        <w:t>Or</w:t>
      </w:r>
      <w:r w:rsidRPr="511ACAA7">
        <w:rPr>
          <w:lang w:val="el-GR"/>
        </w:rPr>
        <w:t xml:space="preserve"> The confidential data presented here differ from those submitted for registration in </w:t>
      </w:r>
      <w:r w:rsidRPr="511ACAA7">
        <w:rPr>
          <w:color w:val="FF0000"/>
          <w:lang w:val="el-GR"/>
        </w:rPr>
        <w:t>[insert country/countries]</w:t>
      </w:r>
      <w:r w:rsidRPr="511ACAA7">
        <w:rPr>
          <w:lang w:val="el-GR"/>
        </w:rPr>
        <w:t xml:space="preserve">.  The differences are </w:t>
      </w:r>
      <w:r w:rsidRPr="511ACAA7">
        <w:rPr>
          <w:color w:val="FF0000"/>
          <w:lang w:val="el-GR"/>
        </w:rPr>
        <w:t>[insert differences]</w:t>
      </w:r>
      <w:r w:rsidRPr="511ACAA7">
        <w:rPr>
          <w:lang w:val="el-GR"/>
        </w:rPr>
        <w:t xml:space="preserve">.  The reasons for these differences are </w:t>
      </w:r>
      <w:r w:rsidRPr="511ACAA7">
        <w:rPr>
          <w:color w:val="FF0000"/>
          <w:lang w:val="el-GR"/>
        </w:rPr>
        <w:t>[rationalise the differences]</w:t>
      </w:r>
      <w:r w:rsidRPr="511ACAA7">
        <w:rPr>
          <w:lang w:val="el-GR"/>
        </w:rPr>
        <w:t>.</w:t>
      </w:r>
    </w:p>
    <w:p w:rsidR="00F26650" w:rsidP="511ACAA7" w:rsidRDefault="00F26650" w14:paraId="5F23B97A" w14:textId="77777777">
      <w:pPr>
        <w:pStyle w:val="FAO"/>
        <w:rPr>
          <w:b/>
          <w:bCs/>
        </w:rPr>
      </w:pPr>
    </w:p>
    <w:p w:rsidR="00F26650" w:rsidP="511ACAA7" w:rsidRDefault="00F26650" w14:paraId="788F6578" w14:textId="77777777">
      <w:pPr>
        <w:pStyle w:val="FAO"/>
        <w:rPr>
          <w:b/>
          <w:bCs/>
          <w:lang w:val="el-GR"/>
        </w:rPr>
      </w:pPr>
      <w:r w:rsidRPr="511ACAA7">
        <w:rPr>
          <w:b/>
          <w:bCs/>
          <w:lang w:val="el-GR"/>
        </w:rPr>
        <w:t>Identity</w:t>
      </w:r>
    </w:p>
    <w:p w:rsidRPr="00F26650" w:rsidR="00F26650" w:rsidP="00F26650" w:rsidRDefault="4A6BD873" w14:paraId="303498DE" w14:textId="4E47DCFC">
      <w:pPr>
        <w:pStyle w:val="FAO"/>
      </w:pPr>
      <w:r w:rsidRPr="6C5F8715">
        <w:rPr>
          <w:lang w:val="en-US"/>
        </w:rPr>
        <w:t xml:space="preserve">Scientific name of the MPCA up to strain level or a level sufficient to demonstrate unique identity in regard to taxonomic relation with known microorganisms (e.g., other known strain/species, pathogens etc.). The accession number of sample in a recognized culture collection should be provided where possible. The MPCA description, wild type/mutant/genetically modified etc., genetic stability and growth status (e.g., vegetative etc.) should be documented. The MPCA composition e.g., if MPCA is an isolated pure strain, mixture of isolated strains or unpurified strain/(s) in manufacturing media (e.g., fermentation slurry etc.), contains added agents (modifying or stabilizing) or not should be documented. </w:t>
      </w:r>
      <w:r w:rsidRPr="6C5F8715" w:rsidR="4FABE781">
        <w:rPr>
          <w:lang w:val="en-US"/>
        </w:rPr>
        <w:t xml:space="preserve">used </w:t>
      </w:r>
      <w:r w:rsidRPr="6C5F8715" w:rsidR="00F26650">
        <w:rPr>
          <w:lang w:val="en-US"/>
        </w:rPr>
        <w:t>and results to identify the microorganism at the strain level should be described and documented</w:t>
      </w:r>
      <w:r w:rsidRPr="6C5F8715" w:rsidR="7A9558CC">
        <w:rPr>
          <w:lang w:val="en-US"/>
        </w:rPr>
        <w:t xml:space="preserve"> in detail.</w:t>
      </w:r>
    </w:p>
    <w:p w:rsidR="00511C60" w:rsidRDefault="00511C60" w14:paraId="6CD94241" w14:textId="77777777">
      <w:pPr>
        <w:pStyle w:val="FAO"/>
      </w:pPr>
    </w:p>
    <w:p w:rsidRPr="000C76EA" w:rsidR="00511C60" w:rsidP="511ACAA7" w:rsidRDefault="00511C60" w14:paraId="65CFADFF" w14:textId="77777777">
      <w:pPr>
        <w:pStyle w:val="FAO"/>
        <w:rPr>
          <w:b/>
          <w:bCs/>
          <w:lang w:val="el-GR"/>
        </w:rPr>
      </w:pPr>
      <w:r w:rsidRPr="511ACAA7">
        <w:rPr>
          <w:b/>
          <w:bCs/>
          <w:lang w:val="el-GR"/>
        </w:rPr>
        <w:t>Manufacturing process</w:t>
      </w:r>
    </w:p>
    <w:p w:rsidR="00C45A7D" w:rsidP="511ACAA7" w:rsidRDefault="00C45A7D" w14:paraId="6B530F89" w14:textId="690B6224">
      <w:pPr>
        <w:pStyle w:val="FAO"/>
        <w:rPr>
          <w:color w:val="FF0000"/>
          <w:lang w:val="en-US"/>
        </w:rPr>
      </w:pPr>
      <w:r w:rsidRPr="511ACAA7">
        <w:rPr>
          <w:color w:val="FF0000"/>
          <w:lang w:val="en-US"/>
        </w:rPr>
        <w:t xml:space="preserve">[Insert comprehensive description, including starting materials (with % purity where critical) and their sources, </w:t>
      </w:r>
      <w:r w:rsidRPr="511ACAA7" w:rsidR="0A2752E5">
        <w:rPr>
          <w:color w:val="FF0000"/>
          <w:lang w:val="en-US"/>
        </w:rPr>
        <w:t xml:space="preserve">all media compositions, </w:t>
      </w:r>
      <w:r w:rsidRPr="511ACAA7">
        <w:rPr>
          <w:color w:val="FF0000"/>
          <w:lang w:val="en-US"/>
        </w:rPr>
        <w:t xml:space="preserve">stages and conditions, solvents, intermediates, catalysts, extraction and purification steps of the </w:t>
      </w:r>
      <w:r w:rsidRPr="511ACAA7" w:rsidR="00F26650">
        <w:rPr>
          <w:color w:val="FF0000"/>
          <w:lang w:val="en-US"/>
        </w:rPr>
        <w:t>MPCA/MPCP</w:t>
      </w:r>
      <w:r w:rsidRPr="511ACAA7">
        <w:rPr>
          <w:color w:val="FF0000"/>
          <w:lang w:val="en-US"/>
        </w:rPr>
        <w:t xml:space="preserve">]. </w:t>
      </w:r>
      <w:r w:rsidRPr="511ACAA7" w:rsidR="56AF7E01">
        <w:rPr>
          <w:color w:val="FF0000"/>
          <w:lang w:val="en-US"/>
        </w:rPr>
        <w:t>Maintenance of seed culture (where applicable) should be described. The selection pressure (e.g., selective media, growth conditions etc.) used (if any) for growing the nominated strain during manufacturing process or purification process should be described. The measures taken to inhibit or reduce other microorganisms especially pathogens during culture or fermentation should be described.</w:t>
      </w:r>
    </w:p>
    <w:p w:rsidR="00C45A7D" w:rsidP="511ACAA7" w:rsidRDefault="00C45A7D" w14:paraId="6C87FD4B" w14:textId="77777777">
      <w:pPr>
        <w:pStyle w:val="FAO"/>
        <w:rPr>
          <w:color w:val="FF0000"/>
          <w:lang w:val="el-GR"/>
        </w:rPr>
      </w:pPr>
      <w:r w:rsidRPr="511ACAA7">
        <w:rPr>
          <w:color w:val="FF0000"/>
          <w:lang w:val="el-GR"/>
        </w:rPr>
        <w:t>Include a flow diagram of the process.</w:t>
      </w:r>
    </w:p>
    <w:p w:rsidR="00C45A7D" w:rsidP="511ACAA7" w:rsidRDefault="00C45A7D" w14:paraId="380D1045" w14:textId="77777777">
      <w:pPr>
        <w:pStyle w:val="FAO"/>
        <w:rPr>
          <w:color w:val="FF0000"/>
          <w:lang w:val="el-GR"/>
        </w:rPr>
      </w:pPr>
      <w:r w:rsidRPr="511ACAA7">
        <w:rPr>
          <w:color w:val="FF0000"/>
          <w:lang w:val="el-GR"/>
        </w:rPr>
        <w:t>Indicate the location(s) of the manufacturing plant(s).</w:t>
      </w:r>
    </w:p>
    <w:p w:rsidR="00511C60" w:rsidRDefault="00511C60" w14:paraId="683601CD" w14:textId="77777777">
      <w:pPr>
        <w:pStyle w:val="FAO"/>
      </w:pPr>
    </w:p>
    <w:p w:rsidR="00511C60" w:rsidRDefault="00511C60" w14:paraId="7AF01466" w14:textId="77777777">
      <w:pPr>
        <w:pStyle w:val="FAO"/>
        <w:rPr>
          <w:b/>
          <w:lang w:eastAsia="zh-CN"/>
        </w:rPr>
        <w:sectPr w:rsidR="00511C60" w:rsidSect="00C54982">
          <w:headerReference w:type="default" r:id="rId11"/>
          <w:footerReference w:type="default" r:id="rId12"/>
          <w:headerReference w:type="first" r:id="rId13"/>
          <w:endnotePr>
            <w:numFmt w:val="decimal"/>
          </w:endnotePr>
          <w:pgSz w:w="11906" w:h="16838" w:orient="portrait" w:code="9"/>
          <w:pgMar w:top="1440" w:right="1440" w:bottom="1440" w:left="1440" w:header="720" w:footer="720" w:gutter="360"/>
          <w:pgNumType w:start="1"/>
          <w:cols w:space="720"/>
          <w:titlePg/>
          <w:docGrid w:linePitch="272"/>
        </w:sectPr>
      </w:pPr>
    </w:p>
    <w:p w:rsidR="00511C60" w:rsidP="511ACAA7" w:rsidRDefault="00511C60" w14:paraId="674B81B7" w14:textId="77777777">
      <w:pPr>
        <w:pStyle w:val="FAO"/>
        <w:jc w:val="center"/>
        <w:rPr>
          <w:lang w:val="el-GR"/>
        </w:rPr>
      </w:pPr>
      <w:r w:rsidRPr="511ACAA7">
        <w:rPr>
          <w:lang w:val="el-GR"/>
        </w:rPr>
        <w:t xml:space="preserve">The information in this section is the property of </w:t>
      </w:r>
      <w:r w:rsidRPr="511ACAA7" w:rsidR="00C45A7D">
        <w:rPr>
          <w:color w:val="FF0000"/>
          <w:lang w:val="el-GR"/>
        </w:rPr>
        <w:t>[insert company name(s)]</w:t>
      </w:r>
      <w:r w:rsidRPr="511ACAA7" w:rsidR="00C45A7D">
        <w:rPr>
          <w:lang w:val="el-GR"/>
        </w:rPr>
        <w:t xml:space="preserve"> </w:t>
      </w:r>
      <w:r w:rsidRPr="511ACAA7">
        <w:rPr>
          <w:lang w:val="el-GR"/>
        </w:rPr>
        <w:t xml:space="preserve"> and must be kept secret</w:t>
      </w:r>
    </w:p>
    <w:p w:rsidR="00511C60" w:rsidP="511ACAA7" w:rsidRDefault="00511C60" w14:paraId="56BC42A3" w14:textId="77777777">
      <w:pPr>
        <w:pStyle w:val="FAO"/>
        <w:rPr>
          <w:b/>
          <w:bCs/>
          <w:lang w:val="el-GR"/>
        </w:rPr>
      </w:pPr>
      <w:r w:rsidRPr="511ACAA7">
        <w:rPr>
          <w:b/>
          <w:bCs/>
          <w:lang w:val="el-GR"/>
        </w:rPr>
        <w:t>Names, codes and structures of impurities and methods of analysis</w:t>
      </w:r>
    </w:p>
    <w:p w:rsidR="0D9838FB" w:rsidP="511ACAA7" w:rsidRDefault="0D9838FB" w14:paraId="5B34B4C8" w14:textId="7D8F7CFF">
      <w:pPr>
        <w:pStyle w:val="FAO"/>
        <w:rPr>
          <w:b/>
          <w:bCs/>
          <w:lang w:val="el-GR"/>
        </w:rPr>
      </w:pPr>
      <w:r w:rsidRPr="511ACAA7">
        <w:rPr>
          <w:b/>
          <w:bCs/>
          <w:lang w:val="el-GR"/>
        </w:rPr>
        <w:t xml:space="preserve">Microbiological impurities: </w:t>
      </w:r>
    </w:p>
    <w:p w:rsidR="0D9838FB" w:rsidP="00FA02C3" w:rsidRDefault="0D9838FB" w14:paraId="6559A915" w14:textId="17F8845F">
      <w:pPr>
        <w:spacing w:after="120"/>
        <w:jc w:val="both"/>
        <w:rPr>
          <w:rFonts w:ascii="Arial" w:hAnsi="Arial" w:eastAsia="Arial" w:cs="Arial"/>
          <w:color w:val="0000FF"/>
          <w:sz w:val="24"/>
          <w:szCs w:val="24"/>
          <w:lang w:val="en-GB"/>
        </w:rPr>
      </w:pPr>
      <w:r w:rsidRPr="511ACAA7">
        <w:rPr>
          <w:rFonts w:ascii="Arial" w:hAnsi="Arial" w:eastAsia="Arial" w:cs="Arial"/>
          <w:color w:val="0000FF"/>
          <w:sz w:val="24"/>
          <w:szCs w:val="24"/>
          <w:lang w:val="en-GB"/>
        </w:rPr>
        <w:t>[Notes.  (i) Insert additional rows for all applicable microbial impurities (microbial activity and objectionable microorganisms) mentioned in OECD issue paper series on pesticides No. 65</w:t>
      </w:r>
      <w:hyperlink w:history="1" r:id="rId14">
        <w:r w:rsidRPr="511ACAA7">
          <w:rPr>
            <w:rStyle w:val="Hyperlink"/>
            <w:rFonts w:ascii="Arial" w:hAnsi="Arial" w:eastAsia="Arial" w:cs="Arial"/>
            <w:sz w:val="24"/>
            <w:szCs w:val="24"/>
            <w:vertAlign w:val="superscript"/>
            <w:lang w:val="en-GB"/>
          </w:rPr>
          <w:t>[1]</w:t>
        </w:r>
      </w:hyperlink>
      <w:r w:rsidRPr="511ACAA7">
        <w:rPr>
          <w:rFonts w:ascii="Arial" w:hAnsi="Arial" w:eastAsia="Arial" w:cs="Arial"/>
          <w:color w:val="0000FF"/>
          <w:sz w:val="24"/>
          <w:szCs w:val="24"/>
          <w:lang w:val="en-GB"/>
        </w:rPr>
        <w:t xml:space="preserve">  (ii) Provide the method identification number as stated in the study on the batch analyses.]</w:t>
      </w:r>
    </w:p>
    <w:p w:rsidR="511ACAA7" w:rsidRDefault="511ACAA7" w14:paraId="6A9496C3" w14:textId="3B61588C"/>
    <w:p w:rsidR="511ACAA7" w:rsidRDefault="511ACAA7" w14:paraId="6FFCB0AB" w14:textId="38E437AC"/>
    <w:p w:rsidR="0D9838FB" w:rsidRDefault="0D9838FB" w14:paraId="4FC4CA1C" w14:textId="2E629077">
      <w:pPr>
        <w:rPr>
          <w:rFonts w:eastAsia="Times New Roman"/>
        </w:rPr>
      </w:pPr>
      <w:hyperlink w:history="1" r:id="rId15">
        <w:r w:rsidRPr="511ACAA7">
          <w:rPr>
            <w:rStyle w:val="Hyperlink"/>
            <w:rFonts w:eastAsia="Times New Roman"/>
            <w:vertAlign w:val="superscript"/>
          </w:rPr>
          <w:t>[1]</w:t>
        </w:r>
      </w:hyperlink>
      <w:r w:rsidRPr="511ACAA7">
        <w:rPr>
          <w:rFonts w:eastAsia="Times New Roman"/>
        </w:rPr>
        <w:t xml:space="preserve"> OECD ISSUE PAPER ON MICROBIAL CONTAMINANT LIMITS FOR MICROBIAL PEST CONTROL PRODUCTS Series on Pesticides No. 65</w:t>
      </w:r>
    </w:p>
    <w:p w:rsidR="511ACAA7" w:rsidP="511ACAA7" w:rsidRDefault="511ACAA7" w14:paraId="0F19F0DD" w14:textId="4CDAA157">
      <w:pPr>
        <w:pStyle w:val="FAO"/>
        <w:rPr>
          <w:lang w:val="en-US"/>
        </w:rPr>
      </w:pPr>
    </w:p>
    <w:tbl>
      <w:tblPr>
        <w:tblW w:w="0" w:type="auto"/>
        <w:tblLayout w:type="fixed"/>
        <w:tblLook w:val="04A0" w:firstRow="1" w:lastRow="0" w:firstColumn="1" w:lastColumn="0" w:noHBand="0" w:noVBand="1"/>
      </w:tblPr>
      <w:tblGrid>
        <w:gridCol w:w="3078"/>
        <w:gridCol w:w="1694"/>
        <w:gridCol w:w="2367"/>
        <w:gridCol w:w="3523"/>
      </w:tblGrid>
      <w:tr w:rsidR="511ACAA7" w:rsidTr="511ACAA7" w14:paraId="4AB3AB6D" w14:textId="77777777">
        <w:trPr>
          <w:trHeight w:val="300"/>
        </w:trPr>
        <w:tc>
          <w:tcPr>
            <w:tcW w:w="3078" w:type="dxa"/>
            <w:tcBorders>
              <w:top w:val="single" w:color="auto" w:sz="8" w:space="0"/>
              <w:left w:val="single" w:color="auto" w:sz="8" w:space="0"/>
              <w:bottom w:val="single" w:color="auto" w:sz="8" w:space="0"/>
              <w:right w:val="single" w:color="auto" w:sz="8" w:space="0"/>
            </w:tcBorders>
            <w:tcMar>
              <w:left w:w="108" w:type="dxa"/>
              <w:right w:w="108" w:type="dxa"/>
            </w:tcMar>
          </w:tcPr>
          <w:p w:rsidR="511ACAA7" w:rsidP="00FA02C3" w:rsidRDefault="511ACAA7" w14:paraId="67922FEC" w14:textId="0F24D222">
            <w:pPr>
              <w:spacing w:before="60" w:after="60"/>
              <w:rPr>
                <w:rFonts w:ascii="Arial" w:hAnsi="Arial" w:eastAsia="Arial" w:cs="Arial"/>
                <w:lang w:val="en-GB"/>
              </w:rPr>
            </w:pPr>
            <w:r w:rsidRPr="511ACAA7">
              <w:rPr>
                <w:rFonts w:ascii="Arial" w:hAnsi="Arial" w:eastAsia="Arial" w:cs="Arial"/>
                <w:lang w:val="en-GB"/>
              </w:rPr>
              <w:t>Scientific Name</w:t>
            </w:r>
          </w:p>
        </w:tc>
        <w:tc>
          <w:tcPr>
            <w:tcW w:w="1694" w:type="dxa"/>
            <w:tcBorders>
              <w:top w:val="single" w:color="auto" w:sz="8" w:space="0"/>
              <w:left w:val="single" w:color="auto" w:sz="8" w:space="0"/>
              <w:bottom w:val="single" w:color="auto" w:sz="8" w:space="0"/>
              <w:right w:val="single" w:color="auto" w:sz="8" w:space="0"/>
            </w:tcBorders>
            <w:tcMar>
              <w:left w:w="108" w:type="dxa"/>
              <w:right w:w="108" w:type="dxa"/>
            </w:tcMar>
          </w:tcPr>
          <w:p w:rsidR="511ACAA7" w:rsidP="00FA02C3" w:rsidRDefault="511ACAA7" w14:paraId="310D782C" w14:textId="5C923EFA">
            <w:pPr>
              <w:spacing w:before="60" w:after="60"/>
              <w:rPr>
                <w:rFonts w:ascii="Arial" w:hAnsi="Arial" w:eastAsia="Arial" w:cs="Arial"/>
                <w:lang w:val="en-GB"/>
              </w:rPr>
            </w:pPr>
            <w:r w:rsidRPr="511ACAA7">
              <w:rPr>
                <w:rFonts w:ascii="Arial" w:hAnsi="Arial" w:eastAsia="Arial" w:cs="Arial"/>
                <w:lang w:val="en-GB"/>
              </w:rPr>
              <w:t>Code</w:t>
            </w:r>
          </w:p>
        </w:tc>
        <w:tc>
          <w:tcPr>
            <w:tcW w:w="2367" w:type="dxa"/>
            <w:tcBorders>
              <w:top w:val="single" w:color="auto" w:sz="8" w:space="0"/>
              <w:left w:val="single" w:color="auto" w:sz="8" w:space="0"/>
              <w:bottom w:val="single" w:color="auto" w:sz="8" w:space="0"/>
              <w:right w:val="single" w:color="auto" w:sz="8" w:space="0"/>
            </w:tcBorders>
            <w:tcMar>
              <w:left w:w="108" w:type="dxa"/>
              <w:right w:w="108" w:type="dxa"/>
            </w:tcMar>
          </w:tcPr>
          <w:p w:rsidR="511ACAA7" w:rsidP="00FA02C3" w:rsidRDefault="511ACAA7" w14:paraId="1BC921F0" w14:textId="41EE27ED">
            <w:pPr>
              <w:spacing w:before="60" w:after="60"/>
              <w:rPr>
                <w:rFonts w:ascii="Arial" w:hAnsi="Arial" w:eastAsia="Arial" w:cs="Arial"/>
                <w:lang w:val="en-GB"/>
              </w:rPr>
            </w:pPr>
            <w:r w:rsidRPr="511ACAA7">
              <w:rPr>
                <w:rFonts w:ascii="Arial" w:hAnsi="Arial" w:eastAsia="Arial" w:cs="Arial"/>
                <w:lang w:val="en-GB"/>
              </w:rPr>
              <w:t>CAS number (if known)</w:t>
            </w:r>
          </w:p>
        </w:tc>
        <w:tc>
          <w:tcPr>
            <w:tcW w:w="3523" w:type="dxa"/>
            <w:tcBorders>
              <w:top w:val="single" w:color="auto" w:sz="8" w:space="0"/>
              <w:left w:val="single" w:color="auto" w:sz="8" w:space="0"/>
              <w:bottom w:val="single" w:color="auto" w:sz="8" w:space="0"/>
              <w:right w:val="single" w:color="auto" w:sz="8" w:space="0"/>
            </w:tcBorders>
            <w:tcMar>
              <w:left w:w="108" w:type="dxa"/>
              <w:right w:w="108" w:type="dxa"/>
            </w:tcMar>
          </w:tcPr>
          <w:p w:rsidR="511ACAA7" w:rsidP="00FA02C3" w:rsidRDefault="511ACAA7" w14:paraId="0A989C29" w14:textId="692EFD41">
            <w:pPr>
              <w:spacing w:before="60" w:after="60"/>
              <w:rPr>
                <w:rFonts w:ascii="Arial" w:hAnsi="Arial" w:eastAsia="Arial" w:cs="Arial"/>
                <w:lang w:val="en-GB"/>
              </w:rPr>
            </w:pPr>
            <w:r w:rsidRPr="511ACAA7">
              <w:rPr>
                <w:rFonts w:ascii="Arial" w:hAnsi="Arial" w:eastAsia="Arial" w:cs="Arial"/>
                <w:lang w:val="en-GB"/>
              </w:rPr>
              <w:t>Method of analysis</w:t>
            </w:r>
          </w:p>
        </w:tc>
      </w:tr>
      <w:tr w:rsidR="511ACAA7" w:rsidTr="511ACAA7" w14:paraId="211AA73C" w14:textId="77777777">
        <w:trPr>
          <w:trHeight w:val="300"/>
        </w:trPr>
        <w:tc>
          <w:tcPr>
            <w:tcW w:w="3078" w:type="dxa"/>
            <w:tcBorders>
              <w:top w:val="single" w:color="auto" w:sz="8" w:space="0"/>
              <w:left w:val="single" w:color="auto" w:sz="8" w:space="0"/>
              <w:bottom w:val="single" w:color="auto" w:sz="8" w:space="0"/>
              <w:right w:val="single" w:color="auto" w:sz="8" w:space="0"/>
            </w:tcBorders>
            <w:tcMar>
              <w:left w:w="108" w:type="dxa"/>
              <w:right w:w="108" w:type="dxa"/>
            </w:tcMar>
          </w:tcPr>
          <w:p w:rsidR="511ACAA7" w:rsidP="00FA02C3" w:rsidRDefault="511ACAA7" w14:paraId="4050651E" w14:textId="1675C72E">
            <w:pPr>
              <w:spacing w:before="60" w:after="60"/>
              <w:rPr>
                <w:rFonts w:ascii="Arial" w:hAnsi="Arial" w:eastAsia="Arial" w:cs="Arial"/>
                <w:color w:val="FF0000"/>
                <w:lang w:val="en-GB"/>
              </w:rPr>
            </w:pPr>
            <w:r w:rsidRPr="511ACAA7">
              <w:rPr>
                <w:rFonts w:ascii="Arial" w:hAnsi="Arial" w:eastAsia="Arial" w:cs="Arial"/>
                <w:color w:val="FF0000"/>
                <w:lang w:val="en-GB"/>
              </w:rPr>
              <w:t>[insert name]</w:t>
            </w:r>
          </w:p>
        </w:tc>
        <w:tc>
          <w:tcPr>
            <w:tcW w:w="1694" w:type="dxa"/>
            <w:tcBorders>
              <w:top w:val="single" w:color="auto" w:sz="8" w:space="0"/>
              <w:left w:val="single" w:color="auto" w:sz="8" w:space="0"/>
              <w:bottom w:val="single" w:color="auto" w:sz="8" w:space="0"/>
              <w:right w:val="single" w:color="auto" w:sz="8" w:space="0"/>
            </w:tcBorders>
            <w:tcMar>
              <w:left w:w="108" w:type="dxa"/>
              <w:right w:w="108" w:type="dxa"/>
            </w:tcMar>
          </w:tcPr>
          <w:p w:rsidR="511ACAA7" w:rsidP="00FA02C3" w:rsidRDefault="511ACAA7" w14:paraId="479D0E8C" w14:textId="7D6C77D9">
            <w:pPr>
              <w:spacing w:before="60" w:after="60"/>
              <w:rPr>
                <w:rFonts w:ascii="Arial" w:hAnsi="Arial" w:eastAsia="Arial" w:cs="Arial"/>
                <w:color w:val="FF0000"/>
                <w:lang w:val="en-GB"/>
              </w:rPr>
            </w:pPr>
            <w:r w:rsidRPr="511ACAA7">
              <w:rPr>
                <w:rFonts w:ascii="Arial" w:hAnsi="Arial" w:eastAsia="Arial" w:cs="Arial"/>
                <w:color w:val="FF0000"/>
                <w:lang w:val="en-GB"/>
              </w:rPr>
              <w:t>[insert code]</w:t>
            </w:r>
          </w:p>
        </w:tc>
        <w:tc>
          <w:tcPr>
            <w:tcW w:w="2367" w:type="dxa"/>
            <w:tcBorders>
              <w:top w:val="single" w:color="auto" w:sz="8" w:space="0"/>
              <w:left w:val="single" w:color="auto" w:sz="8" w:space="0"/>
              <w:bottom w:val="single" w:color="auto" w:sz="8" w:space="0"/>
              <w:right w:val="single" w:color="auto" w:sz="8" w:space="0"/>
            </w:tcBorders>
            <w:tcMar>
              <w:left w:w="108" w:type="dxa"/>
              <w:right w:w="108" w:type="dxa"/>
            </w:tcMar>
          </w:tcPr>
          <w:p w:rsidR="511ACAA7" w:rsidP="00FA02C3" w:rsidRDefault="511ACAA7" w14:paraId="249A91C8" w14:textId="76AE50D3">
            <w:pPr>
              <w:spacing w:before="60" w:after="60"/>
              <w:rPr>
                <w:rFonts w:ascii="Arial" w:hAnsi="Arial" w:eastAsia="Arial" w:cs="Arial"/>
                <w:color w:val="FF0000"/>
                <w:lang w:val="en-GB"/>
              </w:rPr>
            </w:pPr>
            <w:r w:rsidRPr="511ACAA7">
              <w:rPr>
                <w:rFonts w:ascii="Arial" w:hAnsi="Arial" w:eastAsia="Arial" w:cs="Arial"/>
                <w:color w:val="FF0000"/>
                <w:lang w:val="en-GB"/>
              </w:rPr>
              <w:t>[insert CAS number]</w:t>
            </w:r>
          </w:p>
        </w:tc>
        <w:tc>
          <w:tcPr>
            <w:tcW w:w="3523" w:type="dxa"/>
            <w:tcBorders>
              <w:top w:val="single" w:color="auto" w:sz="8" w:space="0"/>
              <w:left w:val="single" w:color="auto" w:sz="8" w:space="0"/>
              <w:bottom w:val="single" w:color="auto" w:sz="8" w:space="0"/>
              <w:right w:val="single" w:color="auto" w:sz="8" w:space="0"/>
            </w:tcBorders>
            <w:tcMar>
              <w:left w:w="108" w:type="dxa"/>
              <w:right w:w="108" w:type="dxa"/>
            </w:tcMar>
          </w:tcPr>
          <w:p w:rsidR="511ACAA7" w:rsidP="00FA02C3" w:rsidRDefault="511ACAA7" w14:paraId="31134B9F" w14:textId="179BB287">
            <w:pPr>
              <w:spacing w:before="60" w:after="60"/>
              <w:rPr>
                <w:rFonts w:ascii="Arial" w:hAnsi="Arial" w:eastAsia="Arial" w:cs="Arial"/>
                <w:color w:val="FF0000"/>
                <w:lang w:val="en-GB"/>
              </w:rPr>
            </w:pPr>
            <w:r w:rsidRPr="511ACAA7">
              <w:rPr>
                <w:rFonts w:ascii="Arial" w:hAnsi="Arial" w:eastAsia="Arial" w:cs="Arial"/>
                <w:color w:val="FF0000"/>
                <w:lang w:val="en-GB"/>
              </w:rPr>
              <w:t>[insert method identification number]</w:t>
            </w:r>
          </w:p>
        </w:tc>
      </w:tr>
      <w:tr w:rsidR="511ACAA7" w:rsidTr="511ACAA7" w14:paraId="78063D27" w14:textId="77777777">
        <w:trPr>
          <w:trHeight w:val="300"/>
        </w:trPr>
        <w:tc>
          <w:tcPr>
            <w:tcW w:w="3078" w:type="dxa"/>
            <w:tcBorders>
              <w:top w:val="single" w:color="auto" w:sz="8" w:space="0"/>
              <w:left w:val="single" w:color="auto" w:sz="8" w:space="0"/>
              <w:bottom w:val="single" w:color="auto" w:sz="8" w:space="0"/>
              <w:right w:val="single" w:color="auto" w:sz="8" w:space="0"/>
            </w:tcBorders>
            <w:tcMar>
              <w:left w:w="108" w:type="dxa"/>
              <w:right w:w="108" w:type="dxa"/>
            </w:tcMar>
          </w:tcPr>
          <w:p w:rsidR="511ACAA7" w:rsidP="00FA02C3" w:rsidRDefault="511ACAA7" w14:paraId="7779557E" w14:textId="236AB57A">
            <w:pPr>
              <w:spacing w:before="60" w:after="60"/>
              <w:rPr>
                <w:rFonts w:ascii="Arial" w:hAnsi="Arial" w:eastAsia="Arial" w:cs="Arial"/>
                <w:color w:val="FF0000"/>
                <w:lang w:val="en-GB"/>
              </w:rPr>
            </w:pPr>
            <w:r w:rsidRPr="511ACAA7">
              <w:rPr>
                <w:rFonts w:ascii="Arial" w:hAnsi="Arial" w:eastAsia="Arial" w:cs="Arial"/>
                <w:color w:val="FF0000"/>
                <w:lang w:val="en-GB"/>
              </w:rPr>
              <w:t>[insert name]</w:t>
            </w:r>
          </w:p>
        </w:tc>
        <w:tc>
          <w:tcPr>
            <w:tcW w:w="1694" w:type="dxa"/>
            <w:tcBorders>
              <w:top w:val="single" w:color="auto" w:sz="8" w:space="0"/>
              <w:left w:val="single" w:color="auto" w:sz="8" w:space="0"/>
              <w:bottom w:val="single" w:color="auto" w:sz="8" w:space="0"/>
              <w:right w:val="single" w:color="auto" w:sz="8" w:space="0"/>
            </w:tcBorders>
            <w:tcMar>
              <w:left w:w="108" w:type="dxa"/>
              <w:right w:w="108" w:type="dxa"/>
            </w:tcMar>
          </w:tcPr>
          <w:p w:rsidR="511ACAA7" w:rsidP="00FA02C3" w:rsidRDefault="511ACAA7" w14:paraId="7FFFFDD5" w14:textId="1C799D78">
            <w:pPr>
              <w:spacing w:before="60" w:after="60"/>
              <w:rPr>
                <w:rFonts w:ascii="Arial" w:hAnsi="Arial" w:eastAsia="Arial" w:cs="Arial"/>
                <w:color w:val="FF0000"/>
                <w:lang w:val="en-GB"/>
              </w:rPr>
            </w:pPr>
            <w:r w:rsidRPr="511ACAA7">
              <w:rPr>
                <w:rFonts w:ascii="Arial" w:hAnsi="Arial" w:eastAsia="Arial" w:cs="Arial"/>
                <w:color w:val="FF0000"/>
                <w:lang w:val="en-GB"/>
              </w:rPr>
              <w:t>[insert code]</w:t>
            </w:r>
          </w:p>
        </w:tc>
        <w:tc>
          <w:tcPr>
            <w:tcW w:w="2367" w:type="dxa"/>
            <w:tcBorders>
              <w:top w:val="single" w:color="auto" w:sz="8" w:space="0"/>
              <w:left w:val="single" w:color="auto" w:sz="8" w:space="0"/>
              <w:bottom w:val="single" w:color="auto" w:sz="8" w:space="0"/>
              <w:right w:val="single" w:color="auto" w:sz="8" w:space="0"/>
            </w:tcBorders>
            <w:tcMar>
              <w:left w:w="108" w:type="dxa"/>
              <w:right w:w="108" w:type="dxa"/>
            </w:tcMar>
          </w:tcPr>
          <w:p w:rsidR="511ACAA7" w:rsidP="00FA02C3" w:rsidRDefault="511ACAA7" w14:paraId="62C02F13" w14:textId="0705430A">
            <w:pPr>
              <w:spacing w:before="60" w:after="60"/>
              <w:rPr>
                <w:rFonts w:ascii="Arial" w:hAnsi="Arial" w:eastAsia="Arial" w:cs="Arial"/>
                <w:color w:val="FF0000"/>
                <w:lang w:val="en-GB"/>
              </w:rPr>
            </w:pPr>
            <w:r w:rsidRPr="511ACAA7">
              <w:rPr>
                <w:rFonts w:ascii="Arial" w:hAnsi="Arial" w:eastAsia="Arial" w:cs="Arial"/>
                <w:color w:val="FF0000"/>
                <w:lang w:val="en-GB"/>
              </w:rPr>
              <w:t>[insert CAS number]</w:t>
            </w:r>
          </w:p>
        </w:tc>
        <w:tc>
          <w:tcPr>
            <w:tcW w:w="3523" w:type="dxa"/>
            <w:tcBorders>
              <w:top w:val="single" w:color="auto" w:sz="8" w:space="0"/>
              <w:left w:val="single" w:color="auto" w:sz="8" w:space="0"/>
              <w:bottom w:val="single" w:color="auto" w:sz="8" w:space="0"/>
              <w:right w:val="single" w:color="auto" w:sz="8" w:space="0"/>
            </w:tcBorders>
            <w:tcMar>
              <w:left w:w="108" w:type="dxa"/>
              <w:right w:w="108" w:type="dxa"/>
            </w:tcMar>
          </w:tcPr>
          <w:p w:rsidR="511ACAA7" w:rsidP="00FA02C3" w:rsidRDefault="511ACAA7" w14:paraId="1F3DF359" w14:textId="7880EF48">
            <w:pPr>
              <w:spacing w:before="60" w:after="60"/>
              <w:rPr>
                <w:rFonts w:ascii="Arial" w:hAnsi="Arial" w:eastAsia="Arial" w:cs="Arial"/>
                <w:color w:val="FF0000"/>
                <w:lang w:val="en-GB"/>
              </w:rPr>
            </w:pPr>
            <w:r w:rsidRPr="511ACAA7">
              <w:rPr>
                <w:rFonts w:ascii="Arial" w:hAnsi="Arial" w:eastAsia="Arial" w:cs="Arial"/>
                <w:color w:val="FF0000"/>
                <w:lang w:val="en-GB"/>
              </w:rPr>
              <w:t>[insert method identification number]</w:t>
            </w:r>
          </w:p>
        </w:tc>
      </w:tr>
      <w:tr w:rsidR="511ACAA7" w:rsidTr="511ACAA7" w14:paraId="5D064A08" w14:textId="77777777">
        <w:trPr>
          <w:trHeight w:val="300"/>
        </w:trPr>
        <w:tc>
          <w:tcPr>
            <w:tcW w:w="3078" w:type="dxa"/>
            <w:tcBorders>
              <w:top w:val="single" w:color="auto" w:sz="8" w:space="0"/>
              <w:left w:val="single" w:color="auto" w:sz="8" w:space="0"/>
              <w:bottom w:val="single" w:color="auto" w:sz="8" w:space="0"/>
              <w:right w:val="single" w:color="auto" w:sz="8" w:space="0"/>
            </w:tcBorders>
            <w:tcMar>
              <w:left w:w="108" w:type="dxa"/>
              <w:right w:w="108" w:type="dxa"/>
            </w:tcMar>
          </w:tcPr>
          <w:p w:rsidR="511ACAA7" w:rsidP="00FA02C3" w:rsidRDefault="511ACAA7" w14:paraId="1F981359" w14:textId="0AAF1CE1">
            <w:pPr>
              <w:spacing w:before="60" w:after="60"/>
              <w:rPr>
                <w:rFonts w:ascii="Arial" w:hAnsi="Arial" w:eastAsia="Arial" w:cs="Arial"/>
                <w:color w:val="FF0000"/>
                <w:lang w:val="en-GB"/>
              </w:rPr>
            </w:pPr>
            <w:r w:rsidRPr="511ACAA7">
              <w:rPr>
                <w:rFonts w:ascii="Arial" w:hAnsi="Arial" w:eastAsia="Arial" w:cs="Arial"/>
                <w:color w:val="FF0000"/>
                <w:lang w:val="en-GB"/>
              </w:rPr>
              <w:t>[insert name]</w:t>
            </w:r>
          </w:p>
        </w:tc>
        <w:tc>
          <w:tcPr>
            <w:tcW w:w="1694" w:type="dxa"/>
            <w:tcBorders>
              <w:top w:val="single" w:color="auto" w:sz="8" w:space="0"/>
              <w:left w:val="single" w:color="auto" w:sz="8" w:space="0"/>
              <w:bottom w:val="single" w:color="auto" w:sz="8" w:space="0"/>
              <w:right w:val="single" w:color="auto" w:sz="8" w:space="0"/>
            </w:tcBorders>
            <w:tcMar>
              <w:left w:w="108" w:type="dxa"/>
              <w:right w:w="108" w:type="dxa"/>
            </w:tcMar>
          </w:tcPr>
          <w:p w:rsidR="511ACAA7" w:rsidP="00FA02C3" w:rsidRDefault="511ACAA7" w14:paraId="30AA4098" w14:textId="775EAB7E">
            <w:pPr>
              <w:spacing w:before="60" w:after="60"/>
              <w:rPr>
                <w:rFonts w:ascii="Arial" w:hAnsi="Arial" w:eastAsia="Arial" w:cs="Arial"/>
                <w:color w:val="FF0000"/>
                <w:lang w:val="en-GB"/>
              </w:rPr>
            </w:pPr>
            <w:r w:rsidRPr="511ACAA7">
              <w:rPr>
                <w:rFonts w:ascii="Arial" w:hAnsi="Arial" w:eastAsia="Arial" w:cs="Arial"/>
                <w:color w:val="FF0000"/>
                <w:lang w:val="en-GB"/>
              </w:rPr>
              <w:t>[insert code]</w:t>
            </w:r>
          </w:p>
        </w:tc>
        <w:tc>
          <w:tcPr>
            <w:tcW w:w="2367" w:type="dxa"/>
            <w:tcBorders>
              <w:top w:val="single" w:color="auto" w:sz="8" w:space="0"/>
              <w:left w:val="single" w:color="auto" w:sz="8" w:space="0"/>
              <w:bottom w:val="single" w:color="auto" w:sz="8" w:space="0"/>
              <w:right w:val="single" w:color="auto" w:sz="8" w:space="0"/>
            </w:tcBorders>
            <w:tcMar>
              <w:left w:w="108" w:type="dxa"/>
              <w:right w:w="108" w:type="dxa"/>
            </w:tcMar>
          </w:tcPr>
          <w:p w:rsidR="511ACAA7" w:rsidP="00FA02C3" w:rsidRDefault="511ACAA7" w14:paraId="6AF93C20" w14:textId="52F8C5F7">
            <w:pPr>
              <w:spacing w:before="60" w:after="60"/>
              <w:rPr>
                <w:rFonts w:ascii="Arial" w:hAnsi="Arial" w:eastAsia="Arial" w:cs="Arial"/>
                <w:color w:val="FF0000"/>
                <w:lang w:val="en-GB"/>
              </w:rPr>
            </w:pPr>
            <w:r w:rsidRPr="511ACAA7">
              <w:rPr>
                <w:rFonts w:ascii="Arial" w:hAnsi="Arial" w:eastAsia="Arial" w:cs="Arial"/>
                <w:color w:val="FF0000"/>
                <w:lang w:val="en-GB"/>
              </w:rPr>
              <w:t>[insert CAS number]</w:t>
            </w:r>
          </w:p>
        </w:tc>
        <w:tc>
          <w:tcPr>
            <w:tcW w:w="3523" w:type="dxa"/>
            <w:tcBorders>
              <w:top w:val="single" w:color="auto" w:sz="8" w:space="0"/>
              <w:left w:val="single" w:color="auto" w:sz="8" w:space="0"/>
              <w:bottom w:val="single" w:color="auto" w:sz="8" w:space="0"/>
              <w:right w:val="single" w:color="auto" w:sz="8" w:space="0"/>
            </w:tcBorders>
            <w:tcMar>
              <w:left w:w="108" w:type="dxa"/>
              <w:right w:w="108" w:type="dxa"/>
            </w:tcMar>
          </w:tcPr>
          <w:p w:rsidR="511ACAA7" w:rsidP="00FA02C3" w:rsidRDefault="511ACAA7" w14:paraId="783F4D96" w14:textId="5DCED177">
            <w:pPr>
              <w:spacing w:before="60" w:after="60"/>
              <w:rPr>
                <w:rFonts w:ascii="Arial" w:hAnsi="Arial" w:eastAsia="Arial" w:cs="Arial"/>
                <w:color w:val="FF0000"/>
                <w:lang w:val="en-GB"/>
              </w:rPr>
            </w:pPr>
            <w:r w:rsidRPr="511ACAA7">
              <w:rPr>
                <w:rFonts w:ascii="Arial" w:hAnsi="Arial" w:eastAsia="Arial" w:cs="Arial"/>
                <w:color w:val="FF0000"/>
                <w:lang w:val="en-GB"/>
              </w:rPr>
              <w:t>[insert method identification number]</w:t>
            </w:r>
          </w:p>
        </w:tc>
      </w:tr>
    </w:tbl>
    <w:p w:rsidR="511ACAA7" w:rsidP="511ACAA7" w:rsidRDefault="511ACAA7" w14:paraId="4EA3FBA7" w14:textId="3D8039CB">
      <w:pPr>
        <w:pStyle w:val="FAO"/>
        <w:rPr>
          <w:b/>
          <w:bCs/>
          <w:lang w:val="el-GR"/>
        </w:rPr>
      </w:pPr>
    </w:p>
    <w:p w:rsidR="511ACAA7" w:rsidP="00FA02C3" w:rsidRDefault="511ACAA7" w14:paraId="5CB40A50" w14:textId="0BBA82B5">
      <w:pPr>
        <w:pStyle w:val="FAO"/>
        <w:rPr>
          <w:b/>
          <w:bCs/>
        </w:rPr>
      </w:pPr>
    </w:p>
    <w:p w:rsidR="0D9838FB" w:rsidP="33188717" w:rsidRDefault="0D9838FB" w14:paraId="1D1ADE6F" w14:textId="36539BC0">
      <w:pPr>
        <w:pStyle w:val="FAO"/>
        <w:rPr>
          <w:rFonts w:eastAsia="Arial" w:cs="Arial"/>
          <w:b w:val="1"/>
          <w:bCs w:val="1"/>
          <w:color w:val="0000FF"/>
          <w:lang w:val="el-GR"/>
        </w:rPr>
      </w:pPr>
      <w:r w:rsidRPr="33188717" w:rsidR="0D9838FB">
        <w:rPr>
          <w:rFonts w:eastAsia="Arial" w:cs="Arial"/>
          <w:b w:val="1"/>
          <w:bCs w:val="1"/>
          <w:color w:val="0000FF"/>
          <w:lang w:val="el-GR"/>
        </w:rPr>
        <w:t>Chemical impurities (where applicable):</w:t>
      </w:r>
    </w:p>
    <w:p w:rsidR="00C45A7D" w:rsidP="511ACAA7" w:rsidRDefault="00C45A7D" w14:paraId="0F555C68" w14:textId="77777777">
      <w:pPr>
        <w:pStyle w:val="FAO"/>
        <w:rPr>
          <w:color w:val="0000FF"/>
          <w:lang w:val="el-GR"/>
        </w:rPr>
      </w:pPr>
      <w:r w:rsidRPr="511ACAA7">
        <w:rPr>
          <w:color w:val="0000FF"/>
          <w:lang w:val="el-GR"/>
        </w:rPr>
        <w:t>[Notes.  (i) Insert additional rows</w:t>
      </w:r>
      <w:r w:rsidRPr="511ACAA7" w:rsidR="00A658C7">
        <w:rPr>
          <w:color w:val="0000FF"/>
          <w:lang w:val="el-GR"/>
        </w:rPr>
        <w:t xml:space="preserve"> for all impurities</w:t>
      </w:r>
      <w:r w:rsidRPr="511ACAA7">
        <w:rPr>
          <w:color w:val="0000FF"/>
          <w:lang w:val="el-GR"/>
        </w:rPr>
        <w:t xml:space="preserve"> </w:t>
      </w:r>
      <w:r w:rsidRPr="511ACAA7" w:rsidR="00A658C7">
        <w:rPr>
          <w:color w:val="0000FF"/>
          <w:lang w:val="el-GR"/>
        </w:rPr>
        <w:t>at or above 1 g/kg and additional rows for any impurities &lt;1 g/kg considered to be</w:t>
      </w:r>
      <w:r w:rsidRPr="511ACAA7">
        <w:rPr>
          <w:color w:val="0000FF"/>
          <w:lang w:val="el-GR"/>
        </w:rPr>
        <w:t xml:space="preserve"> relevant</w:t>
      </w:r>
      <w:r w:rsidRPr="511ACAA7">
        <w:rPr>
          <w:rStyle w:val="FootnoteReference"/>
          <w:color w:val="0000FF"/>
          <w:lang w:val="el-GR"/>
        </w:rPr>
        <w:footnoteReference w:id="2"/>
      </w:r>
      <w:r w:rsidRPr="511ACAA7">
        <w:rPr>
          <w:color w:val="0000FF"/>
          <w:lang w:val="el-GR"/>
        </w:rPr>
        <w:t>.  (ii) Provide the method identification number as stated in the study on the batch analyses.]</w:t>
      </w:r>
    </w:p>
    <w:tbl>
      <w:tblPr>
        <w:tblW w:w="14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778"/>
        <w:gridCol w:w="2778"/>
        <w:gridCol w:w="1394"/>
        <w:gridCol w:w="1395"/>
        <w:gridCol w:w="4082"/>
        <w:gridCol w:w="2118"/>
      </w:tblGrid>
      <w:tr w:rsidRPr="003A379C" w:rsidR="00C45A7D" w:rsidTr="511ACAA7" w14:paraId="355B627D" w14:textId="77777777">
        <w:tc>
          <w:tcPr>
            <w:tcW w:w="2778" w:type="dxa"/>
            <w:shd w:val="clear" w:color="auto" w:fill="auto"/>
            <w:noWrap/>
          </w:tcPr>
          <w:p w:rsidRPr="00CA1218" w:rsidR="00C45A7D" w:rsidP="511ACAA7" w:rsidRDefault="00C45A7D" w14:paraId="58C6B88D" w14:textId="77777777">
            <w:pPr>
              <w:pStyle w:val="FAO"/>
              <w:spacing w:before="60" w:after="60"/>
              <w:jc w:val="left"/>
              <w:rPr>
                <w:sz w:val="20"/>
                <w:lang w:val="el-GR"/>
              </w:rPr>
            </w:pPr>
            <w:r w:rsidRPr="511ACAA7">
              <w:rPr>
                <w:sz w:val="20"/>
                <w:lang w:val="el-GR"/>
              </w:rPr>
              <w:t>Name</w:t>
            </w:r>
          </w:p>
        </w:tc>
        <w:tc>
          <w:tcPr>
            <w:tcW w:w="2778" w:type="dxa"/>
            <w:shd w:val="clear" w:color="auto" w:fill="auto"/>
            <w:noWrap/>
          </w:tcPr>
          <w:p w:rsidRPr="00CA1218" w:rsidR="00C45A7D" w:rsidP="511ACAA7" w:rsidRDefault="00C45A7D" w14:paraId="5AA2F0F5" w14:textId="77777777">
            <w:pPr>
              <w:pStyle w:val="FAO"/>
              <w:spacing w:before="60" w:after="60"/>
              <w:jc w:val="left"/>
              <w:rPr>
                <w:sz w:val="20"/>
                <w:lang w:val="el-GR"/>
              </w:rPr>
            </w:pPr>
            <w:r w:rsidRPr="511ACAA7">
              <w:rPr>
                <w:sz w:val="20"/>
                <w:lang w:val="el-GR"/>
              </w:rPr>
              <w:t>IUPAC name</w:t>
            </w:r>
          </w:p>
        </w:tc>
        <w:tc>
          <w:tcPr>
            <w:tcW w:w="1394" w:type="dxa"/>
            <w:shd w:val="clear" w:color="auto" w:fill="auto"/>
            <w:noWrap/>
          </w:tcPr>
          <w:p w:rsidRPr="00CA1218" w:rsidR="00C45A7D" w:rsidP="511ACAA7" w:rsidRDefault="00C45A7D" w14:paraId="3802CAE2" w14:textId="77777777">
            <w:pPr>
              <w:pStyle w:val="FAO"/>
              <w:spacing w:before="60" w:after="60"/>
              <w:jc w:val="left"/>
              <w:rPr>
                <w:sz w:val="20"/>
                <w:lang w:val="el-GR"/>
              </w:rPr>
            </w:pPr>
            <w:r w:rsidRPr="511ACAA7">
              <w:rPr>
                <w:sz w:val="20"/>
                <w:lang w:val="el-GR"/>
              </w:rPr>
              <w:t>Code</w:t>
            </w:r>
          </w:p>
        </w:tc>
        <w:tc>
          <w:tcPr>
            <w:tcW w:w="1395" w:type="dxa"/>
            <w:shd w:val="clear" w:color="auto" w:fill="auto"/>
            <w:noWrap/>
          </w:tcPr>
          <w:p w:rsidRPr="00CA1218" w:rsidR="00C45A7D" w:rsidP="511ACAA7" w:rsidRDefault="00C45A7D" w14:paraId="5E2E1ECF" w14:textId="77777777">
            <w:pPr>
              <w:pStyle w:val="FAO"/>
              <w:spacing w:before="60" w:after="60"/>
              <w:jc w:val="left"/>
              <w:rPr>
                <w:sz w:val="20"/>
                <w:lang w:val="el-GR"/>
              </w:rPr>
            </w:pPr>
            <w:r w:rsidRPr="511ACAA7">
              <w:rPr>
                <w:sz w:val="20"/>
                <w:lang w:val="el-GR"/>
              </w:rPr>
              <w:t>CAS number</w:t>
            </w:r>
          </w:p>
        </w:tc>
        <w:tc>
          <w:tcPr>
            <w:tcW w:w="4082" w:type="dxa"/>
            <w:shd w:val="clear" w:color="auto" w:fill="auto"/>
            <w:noWrap/>
          </w:tcPr>
          <w:p w:rsidRPr="00CA1218" w:rsidR="00C45A7D" w:rsidP="511ACAA7" w:rsidRDefault="00C45A7D" w14:paraId="2A60DBD1" w14:textId="77777777">
            <w:pPr>
              <w:pStyle w:val="FAO"/>
              <w:spacing w:before="60" w:after="60"/>
              <w:jc w:val="left"/>
              <w:rPr>
                <w:sz w:val="20"/>
                <w:lang w:val="el-GR"/>
              </w:rPr>
            </w:pPr>
            <w:r w:rsidRPr="511ACAA7">
              <w:rPr>
                <w:sz w:val="20"/>
                <w:lang w:val="el-GR"/>
              </w:rPr>
              <w:t>Structure (Note)</w:t>
            </w:r>
          </w:p>
        </w:tc>
        <w:tc>
          <w:tcPr>
            <w:tcW w:w="2118" w:type="dxa"/>
            <w:shd w:val="clear" w:color="auto" w:fill="auto"/>
            <w:noWrap/>
          </w:tcPr>
          <w:p w:rsidRPr="00CA1218" w:rsidR="00C45A7D" w:rsidP="511ACAA7" w:rsidRDefault="00C45A7D" w14:paraId="60DDBAFD" w14:textId="77777777">
            <w:pPr>
              <w:pStyle w:val="FAO"/>
              <w:spacing w:before="60" w:after="60"/>
              <w:jc w:val="left"/>
              <w:rPr>
                <w:sz w:val="20"/>
                <w:lang w:val="el-GR"/>
              </w:rPr>
            </w:pPr>
            <w:r w:rsidRPr="511ACAA7">
              <w:rPr>
                <w:sz w:val="20"/>
                <w:lang w:val="el-GR"/>
              </w:rPr>
              <w:t>Method of analysis</w:t>
            </w:r>
          </w:p>
        </w:tc>
      </w:tr>
      <w:tr w:rsidRPr="003A379C" w:rsidR="00C45A7D" w:rsidTr="511ACAA7" w14:paraId="624D4B28" w14:textId="77777777">
        <w:tc>
          <w:tcPr>
            <w:tcW w:w="2778" w:type="dxa"/>
            <w:shd w:val="clear" w:color="auto" w:fill="auto"/>
            <w:noWrap/>
          </w:tcPr>
          <w:p w:rsidRPr="0077245D" w:rsidR="00C45A7D" w:rsidP="511ACAA7" w:rsidRDefault="00C45A7D" w14:paraId="0DDE2271" w14:textId="77777777">
            <w:pPr>
              <w:pStyle w:val="FAO"/>
              <w:spacing w:before="60" w:after="60"/>
              <w:jc w:val="left"/>
              <w:rPr>
                <w:color w:val="0000FF"/>
                <w:sz w:val="20"/>
                <w:lang w:val="el-GR"/>
              </w:rPr>
            </w:pPr>
            <w:r w:rsidRPr="511ACAA7">
              <w:rPr>
                <w:color w:val="FF0000"/>
                <w:sz w:val="20"/>
                <w:lang w:val="el-GR"/>
              </w:rPr>
              <w:t>[insert name]</w:t>
            </w:r>
          </w:p>
        </w:tc>
        <w:tc>
          <w:tcPr>
            <w:tcW w:w="2778" w:type="dxa"/>
            <w:shd w:val="clear" w:color="auto" w:fill="auto"/>
            <w:noWrap/>
          </w:tcPr>
          <w:p w:rsidRPr="0077245D" w:rsidR="00C45A7D" w:rsidP="511ACAA7" w:rsidRDefault="00C45A7D" w14:paraId="1DDBF20A" w14:textId="77777777">
            <w:pPr>
              <w:pStyle w:val="FAO"/>
              <w:spacing w:before="60" w:after="60"/>
              <w:jc w:val="left"/>
              <w:rPr>
                <w:color w:val="0000FF"/>
                <w:sz w:val="20"/>
                <w:lang w:val="el-GR"/>
              </w:rPr>
            </w:pPr>
            <w:r w:rsidRPr="511ACAA7">
              <w:rPr>
                <w:color w:val="FF0000"/>
                <w:sz w:val="20"/>
                <w:lang w:val="el-GR"/>
              </w:rPr>
              <w:t>[insert IUPAC name]</w:t>
            </w:r>
          </w:p>
        </w:tc>
        <w:tc>
          <w:tcPr>
            <w:tcW w:w="1394" w:type="dxa"/>
            <w:shd w:val="clear" w:color="auto" w:fill="auto"/>
            <w:noWrap/>
          </w:tcPr>
          <w:p w:rsidRPr="0077245D" w:rsidR="00C45A7D" w:rsidP="511ACAA7" w:rsidRDefault="00C45A7D" w14:paraId="19E12AD3" w14:textId="77777777">
            <w:pPr>
              <w:pStyle w:val="FAO"/>
              <w:spacing w:before="60" w:after="60"/>
              <w:jc w:val="left"/>
              <w:rPr>
                <w:color w:val="0000FF"/>
                <w:sz w:val="20"/>
                <w:lang w:val="el-GR"/>
              </w:rPr>
            </w:pPr>
            <w:r w:rsidRPr="511ACAA7">
              <w:rPr>
                <w:color w:val="FF0000"/>
                <w:sz w:val="20"/>
                <w:lang w:val="el-GR"/>
              </w:rPr>
              <w:t>[insert code]</w:t>
            </w:r>
          </w:p>
        </w:tc>
        <w:tc>
          <w:tcPr>
            <w:tcW w:w="1395" w:type="dxa"/>
            <w:shd w:val="clear" w:color="auto" w:fill="auto"/>
            <w:noWrap/>
          </w:tcPr>
          <w:p w:rsidRPr="00CA1218" w:rsidR="00C45A7D" w:rsidP="511ACAA7" w:rsidRDefault="00C45A7D" w14:paraId="6E34952D" w14:textId="77777777">
            <w:pPr>
              <w:pStyle w:val="FAO"/>
              <w:spacing w:before="60" w:after="60"/>
              <w:jc w:val="left"/>
              <w:rPr>
                <w:color w:val="0000FF"/>
                <w:sz w:val="20"/>
                <w:lang w:val="el-GR"/>
              </w:rPr>
            </w:pPr>
            <w:r w:rsidRPr="511ACAA7">
              <w:rPr>
                <w:color w:val="FF0000"/>
                <w:sz w:val="20"/>
                <w:lang w:val="el-GR"/>
              </w:rPr>
              <w:t>[insert CAS number]</w:t>
            </w:r>
          </w:p>
        </w:tc>
        <w:tc>
          <w:tcPr>
            <w:tcW w:w="4082" w:type="dxa"/>
            <w:shd w:val="clear" w:color="auto" w:fill="auto"/>
            <w:noWrap/>
          </w:tcPr>
          <w:p w:rsidRPr="0077245D" w:rsidR="00C45A7D" w:rsidP="511ACAA7" w:rsidRDefault="00C45A7D" w14:paraId="724BC5D9" w14:textId="77777777">
            <w:pPr>
              <w:pStyle w:val="FAO"/>
              <w:spacing w:before="60" w:after="60"/>
              <w:jc w:val="left"/>
              <w:rPr>
                <w:color w:val="0000FF"/>
                <w:sz w:val="20"/>
                <w:lang w:val="el-GR"/>
              </w:rPr>
            </w:pPr>
            <w:r w:rsidRPr="511ACAA7">
              <w:rPr>
                <w:color w:val="FF0000"/>
                <w:sz w:val="20"/>
                <w:lang w:val="el-GR"/>
              </w:rPr>
              <w:t>[insert structure]</w:t>
            </w:r>
          </w:p>
        </w:tc>
        <w:tc>
          <w:tcPr>
            <w:tcW w:w="2118" w:type="dxa"/>
            <w:shd w:val="clear" w:color="auto" w:fill="auto"/>
            <w:noWrap/>
          </w:tcPr>
          <w:p w:rsidRPr="0077245D" w:rsidR="00C45A7D" w:rsidP="511ACAA7" w:rsidRDefault="00C45A7D" w14:paraId="5FF20240" w14:textId="77777777">
            <w:pPr>
              <w:pStyle w:val="FAO"/>
              <w:spacing w:before="60" w:after="60"/>
              <w:jc w:val="left"/>
              <w:rPr>
                <w:color w:val="0000FF"/>
                <w:sz w:val="20"/>
                <w:lang w:val="el-GR"/>
              </w:rPr>
            </w:pPr>
            <w:r w:rsidRPr="511ACAA7">
              <w:rPr>
                <w:color w:val="FF0000"/>
                <w:sz w:val="20"/>
                <w:lang w:val="el-GR"/>
              </w:rPr>
              <w:t>[insert method identification number]</w:t>
            </w:r>
          </w:p>
        </w:tc>
      </w:tr>
      <w:tr w:rsidRPr="003A379C" w:rsidR="00C45A7D" w:rsidTr="511ACAA7" w14:paraId="7345EA61" w14:textId="77777777">
        <w:tc>
          <w:tcPr>
            <w:tcW w:w="2778" w:type="dxa"/>
            <w:shd w:val="clear" w:color="auto" w:fill="auto"/>
            <w:noWrap/>
          </w:tcPr>
          <w:p w:rsidRPr="0077245D" w:rsidR="00C45A7D" w:rsidP="511ACAA7" w:rsidRDefault="00C45A7D" w14:paraId="4A492BAD" w14:textId="77777777">
            <w:pPr>
              <w:pStyle w:val="FAO"/>
              <w:spacing w:before="60" w:after="60"/>
              <w:jc w:val="left"/>
              <w:rPr>
                <w:color w:val="0000FF"/>
                <w:sz w:val="20"/>
                <w:lang w:val="el-GR"/>
              </w:rPr>
            </w:pPr>
            <w:r w:rsidRPr="511ACAA7">
              <w:rPr>
                <w:color w:val="FF0000"/>
                <w:sz w:val="20"/>
                <w:lang w:val="el-GR"/>
              </w:rPr>
              <w:t>[insert name]</w:t>
            </w:r>
          </w:p>
        </w:tc>
        <w:tc>
          <w:tcPr>
            <w:tcW w:w="2778" w:type="dxa"/>
            <w:shd w:val="clear" w:color="auto" w:fill="auto"/>
            <w:noWrap/>
          </w:tcPr>
          <w:p w:rsidRPr="0077245D" w:rsidR="00C45A7D" w:rsidP="511ACAA7" w:rsidRDefault="00C45A7D" w14:paraId="741D6622" w14:textId="77777777">
            <w:pPr>
              <w:pStyle w:val="FAO"/>
              <w:spacing w:before="60" w:after="60"/>
              <w:jc w:val="left"/>
              <w:rPr>
                <w:color w:val="0000FF"/>
                <w:sz w:val="20"/>
                <w:lang w:val="el-GR"/>
              </w:rPr>
            </w:pPr>
            <w:r w:rsidRPr="511ACAA7">
              <w:rPr>
                <w:color w:val="FF0000"/>
                <w:sz w:val="20"/>
                <w:lang w:val="el-GR"/>
              </w:rPr>
              <w:t>[insert IUPAC name]</w:t>
            </w:r>
          </w:p>
        </w:tc>
        <w:tc>
          <w:tcPr>
            <w:tcW w:w="1394" w:type="dxa"/>
            <w:shd w:val="clear" w:color="auto" w:fill="auto"/>
            <w:noWrap/>
          </w:tcPr>
          <w:p w:rsidRPr="0077245D" w:rsidR="00C45A7D" w:rsidP="511ACAA7" w:rsidRDefault="00C45A7D" w14:paraId="26E421D6" w14:textId="77777777">
            <w:pPr>
              <w:pStyle w:val="FAO"/>
              <w:spacing w:before="60" w:after="60"/>
              <w:jc w:val="left"/>
              <w:rPr>
                <w:color w:val="0000FF"/>
                <w:sz w:val="20"/>
                <w:lang w:val="el-GR"/>
              </w:rPr>
            </w:pPr>
            <w:r w:rsidRPr="511ACAA7">
              <w:rPr>
                <w:color w:val="FF0000"/>
                <w:sz w:val="20"/>
                <w:lang w:val="el-GR"/>
              </w:rPr>
              <w:t>[insert code]</w:t>
            </w:r>
          </w:p>
        </w:tc>
        <w:tc>
          <w:tcPr>
            <w:tcW w:w="1395" w:type="dxa"/>
            <w:shd w:val="clear" w:color="auto" w:fill="auto"/>
            <w:noWrap/>
          </w:tcPr>
          <w:p w:rsidRPr="00CA1218" w:rsidR="00C45A7D" w:rsidP="511ACAA7" w:rsidRDefault="00C45A7D" w14:paraId="18F2CF68" w14:textId="77777777">
            <w:pPr>
              <w:pStyle w:val="FAO"/>
              <w:spacing w:before="60" w:after="60"/>
              <w:jc w:val="left"/>
              <w:rPr>
                <w:color w:val="0000FF"/>
                <w:sz w:val="20"/>
                <w:lang w:val="el-GR"/>
              </w:rPr>
            </w:pPr>
            <w:r w:rsidRPr="511ACAA7">
              <w:rPr>
                <w:color w:val="FF0000"/>
                <w:sz w:val="20"/>
                <w:lang w:val="el-GR"/>
              </w:rPr>
              <w:t>[insert CAS number]</w:t>
            </w:r>
          </w:p>
        </w:tc>
        <w:tc>
          <w:tcPr>
            <w:tcW w:w="4082" w:type="dxa"/>
            <w:shd w:val="clear" w:color="auto" w:fill="auto"/>
            <w:noWrap/>
          </w:tcPr>
          <w:p w:rsidRPr="0077245D" w:rsidR="00C45A7D" w:rsidP="511ACAA7" w:rsidRDefault="00C45A7D" w14:paraId="360B9941" w14:textId="77777777">
            <w:pPr>
              <w:pStyle w:val="FAO"/>
              <w:spacing w:before="60" w:after="60"/>
              <w:jc w:val="left"/>
              <w:rPr>
                <w:color w:val="0000FF"/>
                <w:sz w:val="20"/>
                <w:lang w:val="el-GR"/>
              </w:rPr>
            </w:pPr>
            <w:r w:rsidRPr="511ACAA7">
              <w:rPr>
                <w:color w:val="FF0000"/>
                <w:sz w:val="20"/>
                <w:lang w:val="el-GR"/>
              </w:rPr>
              <w:t>[insert structure]</w:t>
            </w:r>
          </w:p>
        </w:tc>
        <w:tc>
          <w:tcPr>
            <w:tcW w:w="2118" w:type="dxa"/>
            <w:shd w:val="clear" w:color="auto" w:fill="auto"/>
            <w:noWrap/>
          </w:tcPr>
          <w:p w:rsidRPr="0077245D" w:rsidR="00C45A7D" w:rsidP="511ACAA7" w:rsidRDefault="00C45A7D" w14:paraId="76032F99" w14:textId="77777777">
            <w:pPr>
              <w:pStyle w:val="FAO"/>
              <w:spacing w:before="60" w:after="60"/>
              <w:jc w:val="left"/>
              <w:rPr>
                <w:color w:val="0000FF"/>
                <w:sz w:val="20"/>
                <w:lang w:val="el-GR"/>
              </w:rPr>
            </w:pPr>
            <w:r w:rsidRPr="511ACAA7">
              <w:rPr>
                <w:color w:val="FF0000"/>
                <w:sz w:val="20"/>
                <w:lang w:val="el-GR"/>
              </w:rPr>
              <w:t>[insert method identification number]</w:t>
            </w:r>
          </w:p>
        </w:tc>
      </w:tr>
      <w:tr w:rsidRPr="003A379C" w:rsidR="00C45A7D" w:rsidTr="511ACAA7" w14:paraId="09CCD98F" w14:textId="77777777">
        <w:tc>
          <w:tcPr>
            <w:tcW w:w="2778" w:type="dxa"/>
            <w:shd w:val="clear" w:color="auto" w:fill="auto"/>
            <w:noWrap/>
          </w:tcPr>
          <w:p w:rsidRPr="0077245D" w:rsidR="00C45A7D" w:rsidP="511ACAA7" w:rsidRDefault="00C45A7D" w14:paraId="5C3D775C" w14:textId="77777777">
            <w:pPr>
              <w:pStyle w:val="FAO"/>
              <w:spacing w:before="60" w:after="60"/>
              <w:jc w:val="left"/>
              <w:rPr>
                <w:color w:val="0000FF"/>
                <w:sz w:val="20"/>
                <w:lang w:val="el-GR"/>
              </w:rPr>
            </w:pPr>
            <w:r w:rsidRPr="511ACAA7">
              <w:rPr>
                <w:color w:val="FF0000"/>
                <w:sz w:val="20"/>
                <w:lang w:val="el-GR"/>
              </w:rPr>
              <w:t>[insert name]</w:t>
            </w:r>
          </w:p>
        </w:tc>
        <w:tc>
          <w:tcPr>
            <w:tcW w:w="2778" w:type="dxa"/>
            <w:shd w:val="clear" w:color="auto" w:fill="auto"/>
            <w:noWrap/>
          </w:tcPr>
          <w:p w:rsidRPr="0077245D" w:rsidR="00C45A7D" w:rsidP="511ACAA7" w:rsidRDefault="00C45A7D" w14:paraId="3D18E275" w14:textId="77777777">
            <w:pPr>
              <w:pStyle w:val="FAO"/>
              <w:spacing w:before="60" w:after="60"/>
              <w:jc w:val="left"/>
              <w:rPr>
                <w:color w:val="0000FF"/>
                <w:sz w:val="20"/>
                <w:lang w:val="el-GR"/>
              </w:rPr>
            </w:pPr>
            <w:r w:rsidRPr="511ACAA7">
              <w:rPr>
                <w:color w:val="FF0000"/>
                <w:sz w:val="20"/>
                <w:lang w:val="el-GR"/>
              </w:rPr>
              <w:t>[insert IUPAC name]</w:t>
            </w:r>
          </w:p>
        </w:tc>
        <w:tc>
          <w:tcPr>
            <w:tcW w:w="1394" w:type="dxa"/>
            <w:shd w:val="clear" w:color="auto" w:fill="auto"/>
            <w:noWrap/>
          </w:tcPr>
          <w:p w:rsidRPr="0077245D" w:rsidR="00C45A7D" w:rsidP="511ACAA7" w:rsidRDefault="00C45A7D" w14:paraId="7EB47AC4" w14:textId="77777777">
            <w:pPr>
              <w:pStyle w:val="FAO"/>
              <w:spacing w:before="60" w:after="60"/>
              <w:jc w:val="left"/>
              <w:rPr>
                <w:color w:val="0000FF"/>
                <w:sz w:val="20"/>
                <w:lang w:val="el-GR"/>
              </w:rPr>
            </w:pPr>
            <w:r w:rsidRPr="511ACAA7">
              <w:rPr>
                <w:color w:val="FF0000"/>
                <w:sz w:val="20"/>
                <w:lang w:val="el-GR"/>
              </w:rPr>
              <w:t>[insert code]</w:t>
            </w:r>
          </w:p>
        </w:tc>
        <w:tc>
          <w:tcPr>
            <w:tcW w:w="1395" w:type="dxa"/>
            <w:shd w:val="clear" w:color="auto" w:fill="auto"/>
            <w:noWrap/>
          </w:tcPr>
          <w:p w:rsidRPr="00CA1218" w:rsidR="00C45A7D" w:rsidP="511ACAA7" w:rsidRDefault="00C45A7D" w14:paraId="6CD6B05B" w14:textId="77777777">
            <w:pPr>
              <w:pStyle w:val="FAO"/>
              <w:spacing w:before="60" w:after="60"/>
              <w:jc w:val="left"/>
              <w:rPr>
                <w:color w:val="0000FF"/>
                <w:sz w:val="20"/>
                <w:lang w:val="el-GR"/>
              </w:rPr>
            </w:pPr>
            <w:r w:rsidRPr="511ACAA7">
              <w:rPr>
                <w:color w:val="FF0000"/>
                <w:sz w:val="20"/>
                <w:lang w:val="el-GR"/>
              </w:rPr>
              <w:t>[insert CAS number]</w:t>
            </w:r>
          </w:p>
        </w:tc>
        <w:tc>
          <w:tcPr>
            <w:tcW w:w="4082" w:type="dxa"/>
            <w:shd w:val="clear" w:color="auto" w:fill="auto"/>
            <w:noWrap/>
          </w:tcPr>
          <w:p w:rsidRPr="0077245D" w:rsidR="00C45A7D" w:rsidP="511ACAA7" w:rsidRDefault="00C45A7D" w14:paraId="03387658" w14:textId="77777777">
            <w:pPr>
              <w:pStyle w:val="FAO"/>
              <w:spacing w:before="60" w:after="60"/>
              <w:jc w:val="left"/>
              <w:rPr>
                <w:color w:val="0000FF"/>
                <w:sz w:val="20"/>
                <w:lang w:val="el-GR"/>
              </w:rPr>
            </w:pPr>
            <w:r w:rsidRPr="511ACAA7">
              <w:rPr>
                <w:color w:val="FF0000"/>
                <w:sz w:val="20"/>
                <w:lang w:val="el-GR"/>
              </w:rPr>
              <w:t>[insert structure]</w:t>
            </w:r>
          </w:p>
        </w:tc>
        <w:tc>
          <w:tcPr>
            <w:tcW w:w="2118" w:type="dxa"/>
            <w:shd w:val="clear" w:color="auto" w:fill="auto"/>
            <w:noWrap/>
          </w:tcPr>
          <w:p w:rsidRPr="0077245D" w:rsidR="00C45A7D" w:rsidP="511ACAA7" w:rsidRDefault="00C45A7D" w14:paraId="2820B502" w14:textId="77777777">
            <w:pPr>
              <w:pStyle w:val="FAO"/>
              <w:spacing w:before="60" w:after="60"/>
              <w:jc w:val="left"/>
              <w:rPr>
                <w:color w:val="0000FF"/>
                <w:sz w:val="20"/>
                <w:lang w:val="el-GR"/>
              </w:rPr>
            </w:pPr>
            <w:r w:rsidRPr="511ACAA7">
              <w:rPr>
                <w:color w:val="FF0000"/>
                <w:sz w:val="20"/>
                <w:lang w:val="el-GR"/>
              </w:rPr>
              <w:t>[insert method identification number]</w:t>
            </w:r>
          </w:p>
        </w:tc>
      </w:tr>
    </w:tbl>
    <w:p w:rsidR="00C45A7D" w:rsidP="511ACAA7" w:rsidRDefault="00C45A7D" w14:paraId="12C3068A" w14:textId="77777777">
      <w:pPr>
        <w:pStyle w:val="FAO"/>
        <w:spacing w:before="120"/>
        <w:jc w:val="left"/>
        <w:rPr>
          <w:color w:val="0000FF"/>
          <w:lang w:val="el-GR"/>
        </w:rPr>
      </w:pPr>
      <w:r w:rsidRPr="511ACAA7">
        <w:rPr>
          <w:color w:val="0000FF"/>
          <w:lang w:val="el-GR"/>
        </w:rPr>
        <w:t>[Note:</w:t>
      </w:r>
      <w:r w:rsidRPr="511ACAA7">
        <w:rPr>
          <w:lang w:val="el-GR"/>
        </w:rPr>
        <w:t xml:space="preserve"> </w:t>
      </w:r>
      <w:r w:rsidRPr="511ACAA7">
        <w:rPr>
          <w:color w:val="0000FF"/>
          <w:lang w:val="el-GR"/>
        </w:rPr>
        <w:t>Structure is not needed for water, sulphated ash, etc.]</w:t>
      </w:r>
    </w:p>
    <w:p w:rsidR="00511C60" w:rsidP="511ACAA7" w:rsidRDefault="00C45A7D" w14:paraId="5EDE8976" w14:textId="77777777">
      <w:pPr>
        <w:pStyle w:val="FAO"/>
        <w:rPr>
          <w:b/>
          <w:bCs/>
          <w:lang w:val="el-GR" w:eastAsia="zh-CN"/>
        </w:rPr>
      </w:pPr>
      <w:r w:rsidRPr="511ACAA7">
        <w:rPr>
          <w:b/>
          <w:bCs/>
          <w:lang w:val="el-GR"/>
        </w:rPr>
        <w:br w:type="page"/>
      </w:r>
      <w:r w:rsidRPr="511ACAA7" w:rsidR="00511C60">
        <w:rPr>
          <w:b/>
          <w:bCs/>
          <w:lang w:val="el-GR"/>
        </w:rPr>
        <w:t>5 batch analysis data</w:t>
      </w:r>
    </w:p>
    <w:p w:rsidR="00C45A7D" w:rsidP="511ACAA7" w:rsidRDefault="00C45A7D" w14:paraId="1A4C6FF3" w14:textId="77777777">
      <w:pPr>
        <w:pStyle w:val="FAO"/>
        <w:tabs>
          <w:tab w:val="left" w:pos="10632"/>
        </w:tabs>
        <w:rPr>
          <w:color w:val="0000FF"/>
          <w:lang w:val="el-GR"/>
        </w:rPr>
      </w:pPr>
      <w:r w:rsidRPr="511ACAA7">
        <w:rPr>
          <w:color w:val="0000FF"/>
          <w:lang w:val="el-GR"/>
        </w:rPr>
        <w:t>[Notes. (i) Insert data in the same order as the table of names, codes and structures.  (ii) Insert additional rows as required, insert additional columns for additional batch data.  (iii) Do not insert “not detected”, insert &lt; LOD</w:t>
      </w:r>
      <w:r w:rsidRPr="511ACAA7">
        <w:rPr>
          <w:rStyle w:val="FootnoteReference"/>
          <w:color w:val="0000FF"/>
          <w:lang w:val="el-GR"/>
        </w:rPr>
        <w:footnoteReference w:id="3"/>
      </w:r>
      <w:r w:rsidRPr="511ACAA7">
        <w:rPr>
          <w:color w:val="0000FF"/>
          <w:lang w:val="el-GR"/>
        </w:rPr>
        <w:t>.]</w:t>
      </w:r>
    </w:p>
    <w:tbl>
      <w:tblPr>
        <w:tblW w:w="13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51"/>
        <w:gridCol w:w="1418"/>
        <w:gridCol w:w="1417"/>
        <w:gridCol w:w="1418"/>
        <w:gridCol w:w="1417"/>
        <w:gridCol w:w="1418"/>
        <w:gridCol w:w="1417"/>
        <w:gridCol w:w="1418"/>
        <w:gridCol w:w="1552"/>
      </w:tblGrid>
      <w:tr w:rsidR="00FF7C36" w:rsidTr="00FF7C36" w14:paraId="232F26DD" w14:textId="77777777">
        <w:tc>
          <w:tcPr>
            <w:tcW w:w="1951" w:type="dxa"/>
          </w:tcPr>
          <w:p w:rsidR="00FF7C36" w:rsidP="00BD6E17" w:rsidRDefault="00FF7C36" w14:paraId="016F8F54" w14:textId="77777777">
            <w:pPr>
              <w:pStyle w:val="FAOtable"/>
              <w:spacing w:before="60"/>
            </w:pPr>
            <w:r w:rsidRPr="511ACAA7">
              <w:rPr>
                <w:lang w:val="el-GR"/>
              </w:rPr>
              <w:t>Code or name</w:t>
            </w:r>
          </w:p>
        </w:tc>
        <w:tc>
          <w:tcPr>
            <w:tcW w:w="1418" w:type="dxa"/>
          </w:tcPr>
          <w:p w:rsidR="00FF7C36" w:rsidP="00BD6E17" w:rsidRDefault="00FF7C36" w14:paraId="2FDA3905" w14:textId="5B85F1B2">
            <w:pPr>
              <w:pStyle w:val="FAOtable"/>
              <w:spacing w:before="60"/>
            </w:pPr>
            <w:r w:rsidRPr="511ACAA7">
              <w:rPr>
                <w:lang w:val="el-GR"/>
              </w:rPr>
              <w:t xml:space="preserve">Batch 1 </w:t>
            </w:r>
            <w:r>
              <w:br/>
            </w:r>
            <w:r w:rsidRPr="511ACAA7">
              <w:rPr>
                <w:color w:val="FF0000"/>
                <w:lang w:val="el-GR"/>
              </w:rPr>
              <w:t>[insert date]</w:t>
            </w:r>
            <w:r w:rsidRPr="511ACAA7">
              <w:rPr>
                <w:lang w:val="el-GR"/>
              </w:rPr>
              <w:t xml:space="preserve">  CFU/g or CFU/mL or OB/PIBs/g or OB/PIBs/mL or ITU/mg or ITU/mL etc.</w:t>
            </w:r>
          </w:p>
        </w:tc>
        <w:tc>
          <w:tcPr>
            <w:tcW w:w="1417" w:type="dxa"/>
          </w:tcPr>
          <w:p w:rsidR="00FF7C36" w:rsidP="00BD6E17" w:rsidRDefault="00FF7C36" w14:paraId="61CA54CD" w14:textId="0FAD6D6D">
            <w:pPr>
              <w:pStyle w:val="FAOtable"/>
              <w:spacing w:before="60"/>
            </w:pPr>
            <w:r w:rsidRPr="511ACAA7">
              <w:rPr>
                <w:lang w:val="el-GR"/>
              </w:rPr>
              <w:t xml:space="preserve">Batch 2 </w:t>
            </w:r>
            <w:r>
              <w:br/>
            </w:r>
            <w:r w:rsidRPr="511ACAA7">
              <w:rPr>
                <w:color w:val="FF0000"/>
                <w:lang w:val="el-GR"/>
              </w:rPr>
              <w:t>[insert date]</w:t>
            </w:r>
            <w:r w:rsidRPr="511ACAA7">
              <w:rPr>
                <w:lang w:val="el-GR"/>
              </w:rPr>
              <w:t xml:space="preserve">  CFU/g or CFU/mL or OB/PIBs/g or OB/PIBs/mL or ITU/mg or ITU/mL etc.</w:t>
            </w:r>
          </w:p>
        </w:tc>
        <w:tc>
          <w:tcPr>
            <w:tcW w:w="1418" w:type="dxa"/>
          </w:tcPr>
          <w:p w:rsidR="00FF7C36" w:rsidP="00BD6E17" w:rsidRDefault="00FF7C36" w14:paraId="2A24159A" w14:textId="4D6C29F2">
            <w:pPr>
              <w:pStyle w:val="FAOtable"/>
              <w:spacing w:before="60"/>
            </w:pPr>
            <w:r w:rsidRPr="511ACAA7">
              <w:rPr>
                <w:lang w:val="el-GR"/>
              </w:rPr>
              <w:t xml:space="preserve">Batch 3 </w:t>
            </w:r>
            <w:r>
              <w:br/>
            </w:r>
            <w:r w:rsidRPr="511ACAA7">
              <w:rPr>
                <w:color w:val="FF0000"/>
                <w:lang w:val="el-GR"/>
              </w:rPr>
              <w:t>[insert date]</w:t>
            </w:r>
            <w:r w:rsidRPr="511ACAA7">
              <w:rPr>
                <w:lang w:val="el-GR"/>
              </w:rPr>
              <w:t xml:space="preserve">  CFU/g or CFU/mL or OB/PIBs/g or OB/PIBs/mL or ITU/mg or ITU/mL etc.</w:t>
            </w:r>
          </w:p>
        </w:tc>
        <w:tc>
          <w:tcPr>
            <w:tcW w:w="1417" w:type="dxa"/>
          </w:tcPr>
          <w:p w:rsidR="00FF7C36" w:rsidP="00BD6E17" w:rsidRDefault="00FF7C36" w14:paraId="455D7DED" w14:textId="264FDEF5">
            <w:pPr>
              <w:pStyle w:val="FAOtable"/>
              <w:spacing w:before="60"/>
            </w:pPr>
            <w:r w:rsidRPr="511ACAA7">
              <w:rPr>
                <w:lang w:val="el-GR"/>
              </w:rPr>
              <w:t xml:space="preserve">Batch 4 </w:t>
            </w:r>
            <w:r>
              <w:br/>
            </w:r>
            <w:r w:rsidRPr="511ACAA7">
              <w:rPr>
                <w:color w:val="FF0000"/>
                <w:lang w:val="el-GR"/>
              </w:rPr>
              <w:t>[insert date]</w:t>
            </w:r>
            <w:r w:rsidRPr="511ACAA7">
              <w:rPr>
                <w:lang w:val="el-GR"/>
              </w:rPr>
              <w:t xml:space="preserve">  CFU/g or CFU/mL or OB/PIBs/g or OB/PIBs/mL or ITU/mg or ITU/mL etc.</w:t>
            </w:r>
          </w:p>
        </w:tc>
        <w:tc>
          <w:tcPr>
            <w:tcW w:w="1418" w:type="dxa"/>
          </w:tcPr>
          <w:p w:rsidR="00FF7C36" w:rsidP="00BD6E17" w:rsidRDefault="00FF7C36" w14:paraId="2EB4C3CB" w14:textId="320B2E7A">
            <w:pPr>
              <w:pStyle w:val="FAOtable"/>
              <w:spacing w:before="60"/>
            </w:pPr>
            <w:r w:rsidRPr="511ACAA7">
              <w:rPr>
                <w:lang w:val="el-GR"/>
              </w:rPr>
              <w:t xml:space="preserve">Batch 5 </w:t>
            </w:r>
            <w:r>
              <w:br/>
            </w:r>
            <w:r w:rsidRPr="511ACAA7">
              <w:rPr>
                <w:color w:val="FF0000"/>
                <w:lang w:val="el-GR"/>
              </w:rPr>
              <w:t>[insert date]</w:t>
            </w:r>
            <w:r w:rsidRPr="511ACAA7">
              <w:rPr>
                <w:lang w:val="el-GR"/>
              </w:rPr>
              <w:t xml:space="preserve">  CFU/g or CFU/mL or OB/PIBs/g or OB/PIBs/mL or ITU/mg or ITU/mL etc.</w:t>
            </w:r>
          </w:p>
        </w:tc>
        <w:tc>
          <w:tcPr>
            <w:tcW w:w="1417" w:type="dxa"/>
          </w:tcPr>
          <w:p w:rsidRPr="005873C0" w:rsidR="00FF7C36" w:rsidP="00BD6E17" w:rsidRDefault="00FF7C36" w14:paraId="67C7FC4A" w14:textId="7318B7F1">
            <w:pPr>
              <w:pStyle w:val="FAOtable"/>
              <w:spacing w:before="60"/>
            </w:pPr>
            <w:r w:rsidRPr="511ACAA7">
              <w:rPr>
                <w:lang w:val="el-GR"/>
              </w:rPr>
              <w:t>Mean</w:t>
            </w:r>
            <w:r>
              <w:br/>
            </w:r>
            <w:r w:rsidRPr="511ACAA7">
              <w:rPr>
                <w:lang w:val="el-GR"/>
              </w:rPr>
              <w:t xml:space="preserve"> CFU/g or CFU/mL or OB/PIBs/g or OB/PIBs/mL or ITU/mg or ITU/mL etc.</w:t>
            </w:r>
          </w:p>
        </w:tc>
        <w:tc>
          <w:tcPr>
            <w:tcW w:w="1418" w:type="dxa"/>
          </w:tcPr>
          <w:p w:rsidRPr="005873C0" w:rsidR="00FF7C36" w:rsidP="00BD6E17" w:rsidRDefault="00FF7C36" w14:paraId="7E268FE6" w14:textId="73129D53">
            <w:pPr>
              <w:pStyle w:val="FAOtable"/>
              <w:spacing w:before="60"/>
            </w:pPr>
            <w:r w:rsidRPr="511ACAA7">
              <w:rPr>
                <w:lang w:val="el-GR"/>
              </w:rPr>
              <w:t>Standard deviation</w:t>
            </w:r>
            <w:r>
              <w:br/>
            </w:r>
            <w:r w:rsidRPr="511ACAA7">
              <w:rPr>
                <w:lang w:val="el-GR"/>
              </w:rPr>
              <w:t xml:space="preserve"> CFU/g or CFU/mL or OB/PIBs/g or OB/PIBs/mL or ITU/mg or ITU/mL etc.</w:t>
            </w:r>
          </w:p>
        </w:tc>
        <w:tc>
          <w:tcPr>
            <w:tcW w:w="1552" w:type="dxa"/>
          </w:tcPr>
          <w:p w:rsidR="00FF7C36" w:rsidP="511ACAA7" w:rsidRDefault="00FF7C36" w14:paraId="3D91F34A" w14:textId="3CED5613">
            <w:pPr>
              <w:pStyle w:val="FAOtable"/>
              <w:spacing w:before="60"/>
              <w:rPr>
                <w:lang w:val="el-GR"/>
              </w:rPr>
            </w:pPr>
            <w:r w:rsidRPr="511ACAA7">
              <w:rPr>
                <w:lang w:val="el-GR"/>
              </w:rPr>
              <w:t>Manufacturing QC limit (technical specification),  CFU/g or CFU/mL or OB/PIBs/g or OB/PIBs/mL or ITU/mg or ITU/mL etc.</w:t>
            </w:r>
          </w:p>
        </w:tc>
      </w:tr>
      <w:tr w:rsidR="00FF7C36" w:rsidTr="00FF7C36" w14:paraId="78DA53B3" w14:textId="77777777">
        <w:tc>
          <w:tcPr>
            <w:tcW w:w="1951" w:type="dxa"/>
          </w:tcPr>
          <w:p w:rsidR="00FF7C36" w:rsidP="511ACAA7" w:rsidRDefault="00FF7C36" w14:paraId="62F2C2FA" w14:textId="77777777">
            <w:pPr>
              <w:pStyle w:val="FAOtable"/>
              <w:spacing w:before="60"/>
              <w:rPr>
                <w:color w:val="FF0000"/>
                <w:lang w:val="el-GR"/>
              </w:rPr>
            </w:pPr>
            <w:r w:rsidRPr="511ACAA7">
              <w:rPr>
                <w:color w:val="FF0000"/>
                <w:lang w:val="el-GR"/>
              </w:rPr>
              <w:t>[insert code]</w:t>
            </w:r>
          </w:p>
        </w:tc>
        <w:tc>
          <w:tcPr>
            <w:tcW w:w="1418" w:type="dxa"/>
          </w:tcPr>
          <w:p w:rsidR="00FF7C36" w:rsidP="511ACAA7" w:rsidRDefault="00FF7C36" w14:paraId="162ED0BB" w14:textId="77777777">
            <w:pPr>
              <w:pStyle w:val="FAOtable"/>
              <w:spacing w:before="60"/>
              <w:rPr>
                <w:color w:val="FF0000"/>
                <w:lang w:val="el-GR"/>
              </w:rPr>
            </w:pPr>
            <w:r w:rsidRPr="511ACAA7">
              <w:rPr>
                <w:color w:val="FF0000"/>
                <w:lang w:val="el-GR"/>
              </w:rPr>
              <w:t>[insert value]</w:t>
            </w:r>
          </w:p>
        </w:tc>
        <w:tc>
          <w:tcPr>
            <w:tcW w:w="1417" w:type="dxa"/>
          </w:tcPr>
          <w:p w:rsidR="00FF7C36" w:rsidP="00BD6E17" w:rsidRDefault="00FF7C36" w14:paraId="1D0A5C98" w14:textId="77777777">
            <w:pPr>
              <w:pStyle w:val="FAOtable"/>
              <w:spacing w:before="60"/>
            </w:pPr>
            <w:r w:rsidRPr="511ACAA7">
              <w:rPr>
                <w:color w:val="FF0000"/>
                <w:lang w:val="el-GR"/>
              </w:rPr>
              <w:t>[insert value]</w:t>
            </w:r>
          </w:p>
        </w:tc>
        <w:tc>
          <w:tcPr>
            <w:tcW w:w="1418" w:type="dxa"/>
          </w:tcPr>
          <w:p w:rsidR="00FF7C36" w:rsidP="00BD6E17" w:rsidRDefault="00FF7C36" w14:paraId="318EF1B6" w14:textId="77777777">
            <w:pPr>
              <w:pStyle w:val="FAOtable"/>
              <w:spacing w:before="60"/>
            </w:pPr>
            <w:r w:rsidRPr="511ACAA7">
              <w:rPr>
                <w:color w:val="FF0000"/>
                <w:lang w:val="el-GR"/>
              </w:rPr>
              <w:t>[insert value]</w:t>
            </w:r>
          </w:p>
        </w:tc>
        <w:tc>
          <w:tcPr>
            <w:tcW w:w="1417" w:type="dxa"/>
          </w:tcPr>
          <w:p w:rsidR="00FF7C36" w:rsidP="00BD6E17" w:rsidRDefault="00FF7C36" w14:paraId="53DB9953" w14:textId="77777777">
            <w:pPr>
              <w:pStyle w:val="FAOtable"/>
              <w:spacing w:before="60"/>
            </w:pPr>
            <w:r w:rsidRPr="511ACAA7">
              <w:rPr>
                <w:color w:val="FF0000"/>
                <w:lang w:val="el-GR"/>
              </w:rPr>
              <w:t>[insert value]</w:t>
            </w:r>
          </w:p>
        </w:tc>
        <w:tc>
          <w:tcPr>
            <w:tcW w:w="1418" w:type="dxa"/>
          </w:tcPr>
          <w:p w:rsidR="00FF7C36" w:rsidP="00BD6E17" w:rsidRDefault="00FF7C36" w14:paraId="2A95E690" w14:textId="77777777">
            <w:pPr>
              <w:pStyle w:val="FAOtable"/>
              <w:spacing w:before="60"/>
            </w:pPr>
            <w:r w:rsidRPr="511ACAA7">
              <w:rPr>
                <w:color w:val="FF0000"/>
                <w:lang w:val="el-GR"/>
              </w:rPr>
              <w:t>[insert value]</w:t>
            </w:r>
          </w:p>
        </w:tc>
        <w:tc>
          <w:tcPr>
            <w:tcW w:w="1417" w:type="dxa"/>
          </w:tcPr>
          <w:p w:rsidRPr="00CF6433" w:rsidR="00FF7C36" w:rsidP="511ACAA7" w:rsidRDefault="00FF7C36" w14:paraId="53BADAE2" w14:textId="77777777">
            <w:pPr>
              <w:pStyle w:val="FAOtable"/>
              <w:spacing w:before="60"/>
              <w:rPr>
                <w:color w:val="FF0000"/>
                <w:lang w:val="el-GR"/>
              </w:rPr>
            </w:pPr>
            <w:r w:rsidRPr="511ACAA7">
              <w:rPr>
                <w:color w:val="FF0000"/>
                <w:lang w:val="el-GR"/>
              </w:rPr>
              <w:t>[insert value]</w:t>
            </w:r>
          </w:p>
        </w:tc>
        <w:tc>
          <w:tcPr>
            <w:tcW w:w="1418" w:type="dxa"/>
          </w:tcPr>
          <w:p w:rsidRPr="00CF6433" w:rsidR="00FF7C36" w:rsidP="511ACAA7" w:rsidRDefault="00FF7C36" w14:paraId="426BEF43" w14:textId="77777777">
            <w:pPr>
              <w:pStyle w:val="FAOtable"/>
              <w:spacing w:before="60"/>
              <w:rPr>
                <w:color w:val="FF0000"/>
                <w:lang w:val="el-GR"/>
              </w:rPr>
            </w:pPr>
            <w:r w:rsidRPr="511ACAA7">
              <w:rPr>
                <w:color w:val="FF0000"/>
                <w:lang w:val="el-GR"/>
              </w:rPr>
              <w:t>[insert value]</w:t>
            </w:r>
          </w:p>
        </w:tc>
        <w:tc>
          <w:tcPr>
            <w:tcW w:w="1552" w:type="dxa"/>
          </w:tcPr>
          <w:p w:rsidR="00FF7C36" w:rsidP="511ACAA7" w:rsidRDefault="00FF7C36" w14:paraId="7D9C8655" w14:textId="77777777">
            <w:pPr>
              <w:pStyle w:val="FAOtable"/>
              <w:spacing w:before="60"/>
              <w:rPr>
                <w:color w:val="FF0000"/>
                <w:lang w:val="el-GR"/>
              </w:rPr>
            </w:pPr>
            <w:r w:rsidRPr="511ACAA7">
              <w:rPr>
                <w:color w:val="FF0000"/>
                <w:lang w:val="el-GR"/>
              </w:rPr>
              <w:t>[insert value]</w:t>
            </w:r>
          </w:p>
        </w:tc>
      </w:tr>
      <w:tr w:rsidR="00FF7C36" w:rsidTr="00FF7C36" w14:paraId="537B1743" w14:textId="77777777">
        <w:tc>
          <w:tcPr>
            <w:tcW w:w="1951" w:type="dxa"/>
          </w:tcPr>
          <w:p w:rsidR="00FF7C36" w:rsidP="511ACAA7" w:rsidRDefault="00FF7C36" w14:paraId="6AC9FEB9" w14:textId="77777777">
            <w:pPr>
              <w:pStyle w:val="FAOtable"/>
              <w:spacing w:before="60"/>
              <w:rPr>
                <w:color w:val="FF0000"/>
                <w:lang w:val="el-GR"/>
              </w:rPr>
            </w:pPr>
            <w:r w:rsidRPr="511ACAA7">
              <w:rPr>
                <w:color w:val="FF0000"/>
                <w:lang w:val="el-GR"/>
              </w:rPr>
              <w:t>[insert code]</w:t>
            </w:r>
          </w:p>
        </w:tc>
        <w:tc>
          <w:tcPr>
            <w:tcW w:w="1418" w:type="dxa"/>
          </w:tcPr>
          <w:p w:rsidR="00FF7C36" w:rsidP="511ACAA7" w:rsidRDefault="00FF7C36" w14:paraId="623DF36B" w14:textId="77777777">
            <w:pPr>
              <w:pStyle w:val="FAOtable"/>
              <w:spacing w:before="60"/>
              <w:rPr>
                <w:color w:val="FF0000"/>
                <w:lang w:val="el-GR"/>
              </w:rPr>
            </w:pPr>
            <w:r w:rsidRPr="511ACAA7">
              <w:rPr>
                <w:color w:val="FF0000"/>
                <w:lang w:val="el-GR"/>
              </w:rPr>
              <w:t>[insert value]</w:t>
            </w:r>
          </w:p>
        </w:tc>
        <w:tc>
          <w:tcPr>
            <w:tcW w:w="1417" w:type="dxa"/>
          </w:tcPr>
          <w:p w:rsidR="00FF7C36" w:rsidP="00BD6E17" w:rsidRDefault="00FF7C36" w14:paraId="7DB04594" w14:textId="77777777">
            <w:pPr>
              <w:pStyle w:val="FAOtable"/>
              <w:spacing w:before="60"/>
            </w:pPr>
            <w:r w:rsidRPr="511ACAA7">
              <w:rPr>
                <w:color w:val="FF0000"/>
                <w:lang w:val="el-GR"/>
              </w:rPr>
              <w:t>[insert value]</w:t>
            </w:r>
          </w:p>
        </w:tc>
        <w:tc>
          <w:tcPr>
            <w:tcW w:w="1418" w:type="dxa"/>
          </w:tcPr>
          <w:p w:rsidR="00FF7C36" w:rsidP="00BD6E17" w:rsidRDefault="00FF7C36" w14:paraId="6E6A4CAD" w14:textId="77777777">
            <w:pPr>
              <w:pStyle w:val="FAOtable"/>
              <w:spacing w:before="60"/>
            </w:pPr>
            <w:r w:rsidRPr="511ACAA7">
              <w:rPr>
                <w:color w:val="FF0000"/>
                <w:lang w:val="el-GR"/>
              </w:rPr>
              <w:t>[insert value]</w:t>
            </w:r>
          </w:p>
        </w:tc>
        <w:tc>
          <w:tcPr>
            <w:tcW w:w="1417" w:type="dxa"/>
          </w:tcPr>
          <w:p w:rsidR="00FF7C36" w:rsidP="00BD6E17" w:rsidRDefault="00FF7C36" w14:paraId="7F0C8A3F" w14:textId="77777777">
            <w:pPr>
              <w:pStyle w:val="FAOtable"/>
              <w:spacing w:before="60"/>
            </w:pPr>
            <w:r w:rsidRPr="511ACAA7">
              <w:rPr>
                <w:color w:val="FF0000"/>
                <w:lang w:val="el-GR"/>
              </w:rPr>
              <w:t>[insert value]</w:t>
            </w:r>
          </w:p>
        </w:tc>
        <w:tc>
          <w:tcPr>
            <w:tcW w:w="1418" w:type="dxa"/>
          </w:tcPr>
          <w:p w:rsidR="00FF7C36" w:rsidP="00BD6E17" w:rsidRDefault="00FF7C36" w14:paraId="1F208767" w14:textId="77777777">
            <w:pPr>
              <w:pStyle w:val="FAOtable"/>
              <w:spacing w:before="60"/>
            </w:pPr>
            <w:r w:rsidRPr="511ACAA7">
              <w:rPr>
                <w:color w:val="FF0000"/>
                <w:lang w:val="el-GR"/>
              </w:rPr>
              <w:t>[insert value]</w:t>
            </w:r>
          </w:p>
        </w:tc>
        <w:tc>
          <w:tcPr>
            <w:tcW w:w="1417" w:type="dxa"/>
          </w:tcPr>
          <w:p w:rsidRPr="00CF6433" w:rsidR="00FF7C36" w:rsidP="511ACAA7" w:rsidRDefault="00FF7C36" w14:paraId="3DF73F47" w14:textId="77777777">
            <w:pPr>
              <w:pStyle w:val="FAOtable"/>
              <w:spacing w:before="60"/>
              <w:rPr>
                <w:color w:val="FF0000"/>
                <w:lang w:val="el-GR"/>
              </w:rPr>
            </w:pPr>
            <w:r w:rsidRPr="511ACAA7">
              <w:rPr>
                <w:color w:val="FF0000"/>
                <w:lang w:val="el-GR"/>
              </w:rPr>
              <w:t>[insert value]</w:t>
            </w:r>
          </w:p>
        </w:tc>
        <w:tc>
          <w:tcPr>
            <w:tcW w:w="1418" w:type="dxa"/>
          </w:tcPr>
          <w:p w:rsidRPr="00CF6433" w:rsidR="00FF7C36" w:rsidP="511ACAA7" w:rsidRDefault="00FF7C36" w14:paraId="51435DDC" w14:textId="77777777">
            <w:pPr>
              <w:pStyle w:val="FAOtable"/>
              <w:spacing w:before="60"/>
              <w:rPr>
                <w:color w:val="FF0000"/>
                <w:lang w:val="el-GR"/>
              </w:rPr>
            </w:pPr>
            <w:r w:rsidRPr="511ACAA7">
              <w:rPr>
                <w:color w:val="FF0000"/>
                <w:lang w:val="el-GR"/>
              </w:rPr>
              <w:t>[insert value]</w:t>
            </w:r>
          </w:p>
        </w:tc>
        <w:tc>
          <w:tcPr>
            <w:tcW w:w="1552" w:type="dxa"/>
          </w:tcPr>
          <w:p w:rsidR="00FF7C36" w:rsidP="511ACAA7" w:rsidRDefault="00FF7C36" w14:paraId="34C3B81E" w14:textId="77777777">
            <w:pPr>
              <w:pStyle w:val="FAOtable"/>
              <w:spacing w:before="60"/>
              <w:rPr>
                <w:color w:val="FF0000"/>
                <w:lang w:val="el-GR"/>
              </w:rPr>
            </w:pPr>
            <w:r w:rsidRPr="511ACAA7">
              <w:rPr>
                <w:color w:val="FF0000"/>
                <w:lang w:val="el-GR"/>
              </w:rPr>
              <w:t>[insert value]</w:t>
            </w:r>
          </w:p>
        </w:tc>
      </w:tr>
      <w:tr w:rsidR="00FF7C36" w:rsidTr="00FF7C36" w14:paraId="5D0015CB" w14:textId="77777777">
        <w:tc>
          <w:tcPr>
            <w:tcW w:w="1951" w:type="dxa"/>
          </w:tcPr>
          <w:p w:rsidR="00FF7C36" w:rsidP="511ACAA7" w:rsidRDefault="00FF7C36" w14:paraId="3438404E" w14:textId="77777777">
            <w:pPr>
              <w:pStyle w:val="FAOtable"/>
              <w:spacing w:before="60"/>
              <w:rPr>
                <w:color w:val="FF0000"/>
                <w:lang w:val="el-GR"/>
              </w:rPr>
            </w:pPr>
            <w:r w:rsidRPr="511ACAA7">
              <w:rPr>
                <w:color w:val="FF0000"/>
                <w:lang w:val="el-GR"/>
              </w:rPr>
              <w:t>[insert code]</w:t>
            </w:r>
          </w:p>
        </w:tc>
        <w:tc>
          <w:tcPr>
            <w:tcW w:w="1418" w:type="dxa"/>
          </w:tcPr>
          <w:p w:rsidR="00FF7C36" w:rsidP="511ACAA7" w:rsidRDefault="00FF7C36" w14:paraId="6D07B771" w14:textId="77777777">
            <w:pPr>
              <w:pStyle w:val="FAOtable"/>
              <w:spacing w:before="60"/>
              <w:rPr>
                <w:color w:val="FF0000"/>
                <w:lang w:val="el-GR"/>
              </w:rPr>
            </w:pPr>
            <w:r w:rsidRPr="511ACAA7">
              <w:rPr>
                <w:color w:val="FF0000"/>
                <w:lang w:val="el-GR"/>
              </w:rPr>
              <w:t>[insert value]</w:t>
            </w:r>
          </w:p>
        </w:tc>
        <w:tc>
          <w:tcPr>
            <w:tcW w:w="1417" w:type="dxa"/>
          </w:tcPr>
          <w:p w:rsidR="00FF7C36" w:rsidP="00BD6E17" w:rsidRDefault="00FF7C36" w14:paraId="5C155259" w14:textId="77777777">
            <w:pPr>
              <w:pStyle w:val="FAOtable"/>
              <w:spacing w:before="60"/>
            </w:pPr>
            <w:r w:rsidRPr="511ACAA7">
              <w:rPr>
                <w:color w:val="FF0000"/>
                <w:lang w:val="el-GR"/>
              </w:rPr>
              <w:t>[insert value]</w:t>
            </w:r>
          </w:p>
        </w:tc>
        <w:tc>
          <w:tcPr>
            <w:tcW w:w="1418" w:type="dxa"/>
          </w:tcPr>
          <w:p w:rsidR="00FF7C36" w:rsidP="00BD6E17" w:rsidRDefault="00FF7C36" w14:paraId="39051A8A" w14:textId="77777777">
            <w:pPr>
              <w:pStyle w:val="FAOtable"/>
              <w:spacing w:before="60"/>
            </w:pPr>
            <w:r w:rsidRPr="511ACAA7">
              <w:rPr>
                <w:color w:val="FF0000"/>
                <w:lang w:val="el-GR"/>
              </w:rPr>
              <w:t>[insert value]</w:t>
            </w:r>
          </w:p>
        </w:tc>
        <w:tc>
          <w:tcPr>
            <w:tcW w:w="1417" w:type="dxa"/>
          </w:tcPr>
          <w:p w:rsidR="00FF7C36" w:rsidP="00BD6E17" w:rsidRDefault="00FF7C36" w14:paraId="13D803CA" w14:textId="77777777">
            <w:pPr>
              <w:pStyle w:val="FAOtable"/>
              <w:spacing w:before="60"/>
            </w:pPr>
            <w:r w:rsidRPr="511ACAA7">
              <w:rPr>
                <w:color w:val="FF0000"/>
                <w:lang w:val="el-GR"/>
              </w:rPr>
              <w:t>[insert value]</w:t>
            </w:r>
          </w:p>
        </w:tc>
        <w:tc>
          <w:tcPr>
            <w:tcW w:w="1418" w:type="dxa"/>
          </w:tcPr>
          <w:p w:rsidR="00FF7C36" w:rsidP="00BD6E17" w:rsidRDefault="00FF7C36" w14:paraId="6116262F" w14:textId="77777777">
            <w:pPr>
              <w:pStyle w:val="FAOtable"/>
              <w:spacing w:before="60"/>
            </w:pPr>
            <w:r w:rsidRPr="511ACAA7">
              <w:rPr>
                <w:color w:val="FF0000"/>
                <w:lang w:val="el-GR"/>
              </w:rPr>
              <w:t>[insert value]</w:t>
            </w:r>
          </w:p>
        </w:tc>
        <w:tc>
          <w:tcPr>
            <w:tcW w:w="1417" w:type="dxa"/>
          </w:tcPr>
          <w:p w:rsidRPr="00CF6433" w:rsidR="00FF7C36" w:rsidP="511ACAA7" w:rsidRDefault="00FF7C36" w14:paraId="29C3D60E" w14:textId="77777777">
            <w:pPr>
              <w:pStyle w:val="FAOtable"/>
              <w:spacing w:before="60"/>
              <w:rPr>
                <w:color w:val="FF0000"/>
                <w:lang w:val="el-GR"/>
              </w:rPr>
            </w:pPr>
            <w:r w:rsidRPr="511ACAA7">
              <w:rPr>
                <w:color w:val="FF0000"/>
                <w:lang w:val="el-GR"/>
              </w:rPr>
              <w:t>[insert value]</w:t>
            </w:r>
          </w:p>
        </w:tc>
        <w:tc>
          <w:tcPr>
            <w:tcW w:w="1418" w:type="dxa"/>
          </w:tcPr>
          <w:p w:rsidRPr="00CF6433" w:rsidR="00FF7C36" w:rsidP="511ACAA7" w:rsidRDefault="00FF7C36" w14:paraId="58F7B006" w14:textId="77777777">
            <w:pPr>
              <w:pStyle w:val="FAOtable"/>
              <w:spacing w:before="60"/>
              <w:rPr>
                <w:color w:val="FF0000"/>
                <w:lang w:val="el-GR"/>
              </w:rPr>
            </w:pPr>
            <w:r w:rsidRPr="511ACAA7">
              <w:rPr>
                <w:color w:val="FF0000"/>
                <w:lang w:val="el-GR"/>
              </w:rPr>
              <w:t>[insert value]</w:t>
            </w:r>
          </w:p>
        </w:tc>
        <w:tc>
          <w:tcPr>
            <w:tcW w:w="1552" w:type="dxa"/>
          </w:tcPr>
          <w:p w:rsidR="00FF7C36" w:rsidP="511ACAA7" w:rsidRDefault="00FF7C36" w14:paraId="04737946" w14:textId="77777777">
            <w:pPr>
              <w:pStyle w:val="FAOtable"/>
              <w:spacing w:before="60"/>
              <w:rPr>
                <w:color w:val="FF0000"/>
                <w:lang w:val="el-GR"/>
              </w:rPr>
            </w:pPr>
            <w:r w:rsidRPr="511ACAA7">
              <w:rPr>
                <w:color w:val="FF0000"/>
                <w:lang w:val="el-GR"/>
              </w:rPr>
              <w:t>[insert value]</w:t>
            </w:r>
          </w:p>
        </w:tc>
      </w:tr>
      <w:tr w:rsidR="00FF7C36" w:rsidTr="00FF7C36" w14:paraId="0D3414F3" w14:textId="77777777">
        <w:tc>
          <w:tcPr>
            <w:tcW w:w="1951" w:type="dxa"/>
          </w:tcPr>
          <w:p w:rsidR="00FF7C36" w:rsidP="511ACAA7" w:rsidRDefault="00FF7C36" w14:paraId="675102C2" w14:textId="77777777">
            <w:pPr>
              <w:pStyle w:val="FAOtable"/>
              <w:spacing w:before="60"/>
              <w:rPr>
                <w:color w:val="FF0000"/>
                <w:lang w:val="el-GR"/>
              </w:rPr>
            </w:pPr>
            <w:r w:rsidRPr="511ACAA7">
              <w:rPr>
                <w:color w:val="FF0000"/>
                <w:lang w:val="el-GR"/>
              </w:rPr>
              <w:t>[Insert “unknowns”, if appropriate]</w:t>
            </w:r>
          </w:p>
        </w:tc>
        <w:tc>
          <w:tcPr>
            <w:tcW w:w="1418" w:type="dxa"/>
          </w:tcPr>
          <w:p w:rsidR="00FF7C36" w:rsidP="00BD6E17" w:rsidRDefault="00FF7C36" w14:paraId="29E3A98A" w14:textId="77777777">
            <w:pPr>
              <w:pStyle w:val="FAOtable"/>
              <w:spacing w:before="60"/>
            </w:pPr>
            <w:r w:rsidRPr="511ACAA7">
              <w:rPr>
                <w:color w:val="FF0000"/>
                <w:lang w:val="el-GR"/>
              </w:rPr>
              <w:t>[insert value]</w:t>
            </w:r>
          </w:p>
        </w:tc>
        <w:tc>
          <w:tcPr>
            <w:tcW w:w="1417" w:type="dxa"/>
          </w:tcPr>
          <w:p w:rsidR="00FF7C36" w:rsidP="00BD6E17" w:rsidRDefault="00FF7C36" w14:paraId="1DEBDD8A" w14:textId="77777777">
            <w:pPr>
              <w:pStyle w:val="FAOtable"/>
              <w:spacing w:before="60"/>
            </w:pPr>
            <w:r w:rsidRPr="511ACAA7">
              <w:rPr>
                <w:color w:val="FF0000"/>
                <w:lang w:val="el-GR"/>
              </w:rPr>
              <w:t>[insert value]</w:t>
            </w:r>
          </w:p>
        </w:tc>
        <w:tc>
          <w:tcPr>
            <w:tcW w:w="1418" w:type="dxa"/>
          </w:tcPr>
          <w:p w:rsidR="00FF7C36" w:rsidP="00BD6E17" w:rsidRDefault="00FF7C36" w14:paraId="7C9EB8C4" w14:textId="77777777">
            <w:pPr>
              <w:pStyle w:val="FAOtable"/>
              <w:spacing w:before="60"/>
            </w:pPr>
            <w:r w:rsidRPr="511ACAA7">
              <w:rPr>
                <w:color w:val="FF0000"/>
                <w:lang w:val="el-GR"/>
              </w:rPr>
              <w:t>[insert value]</w:t>
            </w:r>
          </w:p>
        </w:tc>
        <w:tc>
          <w:tcPr>
            <w:tcW w:w="1417" w:type="dxa"/>
          </w:tcPr>
          <w:p w:rsidR="00FF7C36" w:rsidP="00BD6E17" w:rsidRDefault="00FF7C36" w14:paraId="70233BE6" w14:textId="77777777">
            <w:pPr>
              <w:pStyle w:val="FAOtable"/>
              <w:spacing w:before="60"/>
            </w:pPr>
            <w:r w:rsidRPr="511ACAA7">
              <w:rPr>
                <w:color w:val="FF0000"/>
                <w:lang w:val="el-GR"/>
              </w:rPr>
              <w:t>[insert value]</w:t>
            </w:r>
          </w:p>
        </w:tc>
        <w:tc>
          <w:tcPr>
            <w:tcW w:w="1418" w:type="dxa"/>
          </w:tcPr>
          <w:p w:rsidR="00FF7C36" w:rsidP="00BD6E17" w:rsidRDefault="00FF7C36" w14:paraId="12BDDAC6" w14:textId="77777777">
            <w:pPr>
              <w:pStyle w:val="FAOtable"/>
              <w:spacing w:before="60"/>
            </w:pPr>
            <w:r w:rsidRPr="511ACAA7">
              <w:rPr>
                <w:color w:val="FF0000"/>
                <w:lang w:val="el-GR"/>
              </w:rPr>
              <w:t>[insert value]</w:t>
            </w:r>
          </w:p>
        </w:tc>
        <w:tc>
          <w:tcPr>
            <w:tcW w:w="1417" w:type="dxa"/>
          </w:tcPr>
          <w:p w:rsidRPr="00CF6433" w:rsidR="00FF7C36" w:rsidP="511ACAA7" w:rsidRDefault="00FF7C36" w14:paraId="187E86EB" w14:textId="77777777">
            <w:pPr>
              <w:pStyle w:val="FAOtable"/>
              <w:spacing w:before="60"/>
              <w:rPr>
                <w:color w:val="FF0000"/>
                <w:lang w:val="el-GR"/>
              </w:rPr>
            </w:pPr>
            <w:r w:rsidRPr="511ACAA7">
              <w:rPr>
                <w:color w:val="FF0000"/>
                <w:lang w:val="el-GR"/>
              </w:rPr>
              <w:t>[insert value]</w:t>
            </w:r>
          </w:p>
        </w:tc>
        <w:tc>
          <w:tcPr>
            <w:tcW w:w="1418" w:type="dxa"/>
          </w:tcPr>
          <w:p w:rsidRPr="00CF6433" w:rsidR="00FF7C36" w:rsidP="511ACAA7" w:rsidRDefault="00FF7C36" w14:paraId="490AA68F" w14:textId="77777777">
            <w:pPr>
              <w:pStyle w:val="FAOtable"/>
              <w:spacing w:before="60"/>
              <w:rPr>
                <w:color w:val="FF0000"/>
                <w:lang w:val="el-GR"/>
              </w:rPr>
            </w:pPr>
            <w:r w:rsidRPr="511ACAA7">
              <w:rPr>
                <w:color w:val="FF0000"/>
                <w:lang w:val="el-GR"/>
              </w:rPr>
              <w:t>[insert value]</w:t>
            </w:r>
          </w:p>
        </w:tc>
        <w:tc>
          <w:tcPr>
            <w:tcW w:w="1552" w:type="dxa"/>
          </w:tcPr>
          <w:p w:rsidR="00FF7C36" w:rsidP="511ACAA7" w:rsidRDefault="00FF7C36" w14:paraId="1D3B763F" w14:textId="77777777">
            <w:pPr>
              <w:pStyle w:val="FAOtable"/>
              <w:spacing w:before="60"/>
              <w:rPr>
                <w:color w:val="FF0000"/>
                <w:lang w:val="el-GR"/>
              </w:rPr>
            </w:pPr>
            <w:r w:rsidRPr="511ACAA7">
              <w:rPr>
                <w:color w:val="FF0000"/>
                <w:lang w:val="el-GR"/>
              </w:rPr>
              <w:t>[insert value]</w:t>
            </w:r>
          </w:p>
        </w:tc>
      </w:tr>
    </w:tbl>
    <w:p w:rsidR="00C45A7D" w:rsidP="00C45A7D" w:rsidRDefault="00C45A7D" w14:paraId="311416D3" w14:textId="77777777">
      <w:pPr>
        <w:pStyle w:val="FAO"/>
      </w:pPr>
    </w:p>
    <w:p w:rsidR="00C45A7D" w:rsidP="00C45A7D" w:rsidRDefault="00C45A7D" w14:paraId="6ABC7A03" w14:textId="77777777">
      <w:pPr>
        <w:pStyle w:val="FAO"/>
      </w:pPr>
    </w:p>
    <w:p w:rsidR="00D06720" w:rsidP="00D06720" w:rsidRDefault="00D06720" w14:paraId="5BA1AB5E" w14:textId="77777777">
      <w:pPr>
        <w:pStyle w:val="FAO"/>
        <w:rPr>
          <w:b/>
        </w:rPr>
        <w:sectPr w:rsidR="00D06720">
          <w:endnotePr>
            <w:numFmt w:val="decimal"/>
          </w:endnotePr>
          <w:pgSz w:w="16834" w:h="11909" w:orient="landscape" w:code="9"/>
          <w:pgMar w:top="1440" w:right="1440" w:bottom="1440" w:left="1440" w:header="720" w:footer="720" w:gutter="360"/>
          <w:cols w:space="720"/>
        </w:sectPr>
      </w:pPr>
    </w:p>
    <w:p w:rsidR="00D06720" w:rsidP="00D06720" w:rsidRDefault="00D06720" w14:paraId="64380CAA" w14:textId="77777777">
      <w:pPr>
        <w:pStyle w:val="FAO"/>
        <w:jc w:val="left"/>
        <w:rPr>
          <w:b/>
        </w:rPr>
      </w:pPr>
    </w:p>
    <w:p w:rsidRPr="000C76EA" w:rsidR="00C45A7D" w:rsidP="511ACAA7" w:rsidRDefault="00C45A7D" w14:paraId="554AB597" w14:textId="77777777">
      <w:pPr>
        <w:pStyle w:val="FAO"/>
        <w:tabs>
          <w:tab w:val="left" w:pos="709"/>
        </w:tabs>
        <w:spacing w:before="120"/>
        <w:jc w:val="left"/>
        <w:rPr>
          <w:b/>
          <w:bCs/>
          <w:lang w:val="el-GR"/>
        </w:rPr>
      </w:pPr>
      <w:r w:rsidRPr="511ACAA7">
        <w:rPr>
          <w:b/>
          <w:bCs/>
          <w:lang w:val="el-GR"/>
        </w:rPr>
        <w:t>References</w:t>
      </w:r>
      <w:r>
        <w:tab/>
      </w:r>
      <w:r w:rsidRPr="511ACAA7">
        <w:rPr>
          <w:b/>
          <w:bCs/>
          <w:lang w:val="el-GR"/>
        </w:rPr>
        <w:t>Section 1.  Confidential data</w:t>
      </w:r>
      <w:r>
        <w:tab/>
      </w:r>
      <w:r w:rsidRPr="511ACAA7">
        <w:rPr>
          <w:sz w:val="20"/>
          <w:lang w:val="el-GR"/>
        </w:rPr>
        <w:t>(sorted by study number)</w:t>
      </w:r>
    </w:p>
    <w:tbl>
      <w:tblPr>
        <w:tblW w:w="9111" w:type="dxa"/>
        <w:tblLayout w:type="fixed"/>
        <w:tblCellMar>
          <w:left w:w="21" w:type="dxa"/>
          <w:right w:w="21" w:type="dxa"/>
        </w:tblCellMar>
        <w:tblLook w:val="0000" w:firstRow="0" w:lastRow="0" w:firstColumn="0" w:lastColumn="0" w:noHBand="0" w:noVBand="0"/>
      </w:tblPr>
      <w:tblGrid>
        <w:gridCol w:w="831"/>
        <w:gridCol w:w="1350"/>
        <w:gridCol w:w="630"/>
        <w:gridCol w:w="6300"/>
      </w:tblGrid>
      <w:tr w:rsidRPr="002F5176" w:rsidR="00C45A7D" w:rsidTr="00BD6E17" w14:paraId="7F67CA29" w14:textId="77777777">
        <w:trPr>
          <w:cantSplit/>
        </w:trPr>
        <w:tc>
          <w:tcPr>
            <w:tcW w:w="831" w:type="dxa"/>
          </w:tcPr>
          <w:p w:rsidRPr="000C76EA" w:rsidR="00C45A7D" w:rsidP="00BD6E17" w:rsidRDefault="00C45A7D" w14:paraId="2E2547E9" w14:textId="77777777">
            <w:pPr>
              <w:pStyle w:val="FAOreferences"/>
            </w:pPr>
            <w:r w:rsidRPr="000C76EA">
              <w:t xml:space="preserve">Study number </w:t>
            </w:r>
          </w:p>
        </w:tc>
        <w:tc>
          <w:tcPr>
            <w:tcW w:w="1350" w:type="dxa"/>
          </w:tcPr>
          <w:p w:rsidRPr="000C76EA" w:rsidR="00C45A7D" w:rsidP="00BD6E17" w:rsidRDefault="00C45A7D" w14:paraId="67447841" w14:textId="77777777">
            <w:pPr>
              <w:pStyle w:val="FAOreferences"/>
            </w:pPr>
            <w:r w:rsidRPr="000C76EA">
              <w:t>Author(s)</w:t>
            </w:r>
          </w:p>
        </w:tc>
        <w:tc>
          <w:tcPr>
            <w:tcW w:w="630" w:type="dxa"/>
          </w:tcPr>
          <w:p w:rsidRPr="000C76EA" w:rsidR="00C45A7D" w:rsidP="00BD6E17" w:rsidRDefault="00C45A7D" w14:paraId="48C641CF" w14:textId="77777777">
            <w:pPr>
              <w:pStyle w:val="FAOreferences"/>
            </w:pPr>
            <w:r w:rsidRPr="000C76EA">
              <w:t>year</w:t>
            </w:r>
          </w:p>
        </w:tc>
        <w:tc>
          <w:tcPr>
            <w:tcW w:w="6300" w:type="dxa"/>
          </w:tcPr>
          <w:p w:rsidRPr="000C76EA" w:rsidR="00C45A7D" w:rsidP="00BD6E17" w:rsidRDefault="00C45A7D" w14:paraId="78D78720" w14:textId="77777777">
            <w:pPr>
              <w:pStyle w:val="FAOreferences"/>
            </w:pPr>
            <w:r w:rsidRPr="000C76EA">
              <w:t xml:space="preserve">Study title. Study identification number. Report identification number. GLP [if GLP]. Company conducting the study. </w:t>
            </w:r>
          </w:p>
        </w:tc>
      </w:tr>
      <w:tr w:rsidRPr="00DC0ED4" w:rsidR="00C45A7D" w:rsidTr="00BD6E17" w14:paraId="2F655B06" w14:textId="77777777">
        <w:trPr>
          <w:cantSplit/>
        </w:trPr>
        <w:tc>
          <w:tcPr>
            <w:tcW w:w="831" w:type="dxa"/>
          </w:tcPr>
          <w:p w:rsidRPr="002F5176" w:rsidR="00C45A7D" w:rsidP="00BD6E17" w:rsidRDefault="00C45A7D" w14:paraId="4BC38AB1" w14:textId="77777777">
            <w:pPr>
              <w:pStyle w:val="FAOreferences"/>
              <w:rPr>
                <w:color w:val="FF0000"/>
              </w:rPr>
            </w:pPr>
            <w:r w:rsidRPr="002F5176">
              <w:rPr>
                <w:color w:val="FF0000"/>
              </w:rPr>
              <w:t>XX-nnn</w:t>
            </w:r>
          </w:p>
        </w:tc>
        <w:tc>
          <w:tcPr>
            <w:tcW w:w="1350" w:type="dxa"/>
          </w:tcPr>
          <w:p w:rsidRPr="002F5176" w:rsidR="00C45A7D" w:rsidP="00BD6E17" w:rsidRDefault="00C45A7D" w14:paraId="27AC959F" w14:textId="77777777">
            <w:pPr>
              <w:pStyle w:val="FAOreferences"/>
              <w:rPr>
                <w:color w:val="FF0000"/>
              </w:rPr>
            </w:pPr>
            <w:r>
              <w:rPr>
                <w:color w:val="FF0000"/>
              </w:rPr>
              <w:t>Analyst BD and Chemist EF</w:t>
            </w:r>
          </w:p>
        </w:tc>
        <w:tc>
          <w:tcPr>
            <w:tcW w:w="630" w:type="dxa"/>
          </w:tcPr>
          <w:p w:rsidRPr="002F5176" w:rsidR="00C45A7D" w:rsidP="00BD6E17" w:rsidRDefault="00C45A7D" w14:paraId="22F4CF21" w14:textId="77777777">
            <w:pPr>
              <w:pStyle w:val="FAOreferences"/>
              <w:rPr>
                <w:color w:val="FF0000"/>
              </w:rPr>
            </w:pPr>
            <w:r>
              <w:rPr>
                <w:color w:val="FF0000"/>
              </w:rPr>
              <w:t>2020</w:t>
            </w:r>
          </w:p>
        </w:tc>
        <w:tc>
          <w:tcPr>
            <w:tcW w:w="6300" w:type="dxa"/>
          </w:tcPr>
          <w:p w:rsidRPr="00DC0ED4" w:rsidR="00C45A7D" w:rsidP="00BD6E17" w:rsidRDefault="00C45A7D" w14:paraId="24BADAB7" w14:textId="77777777">
            <w:pPr>
              <w:pStyle w:val="FAOreferences"/>
              <w:rPr>
                <w:color w:val="FF0000"/>
              </w:rPr>
            </w:pPr>
            <w:r w:rsidRPr="002F5176">
              <w:rPr>
                <w:color w:val="FF0000"/>
              </w:rPr>
              <w:t xml:space="preserve">Determination of </w:t>
            </w:r>
            <w:r>
              <w:rPr>
                <w:color w:val="FF0000"/>
              </w:rPr>
              <w:t>active ingredient and impurities in</w:t>
            </w:r>
            <w:r w:rsidRPr="002F5176">
              <w:rPr>
                <w:color w:val="FF0000"/>
              </w:rPr>
              <w:t xml:space="preserve"> technical grade xoo6. Study XX-nnn. Report XX-nnn.0</w:t>
            </w:r>
            <w:r>
              <w:rPr>
                <w:color w:val="FF0000"/>
              </w:rPr>
              <w:t>5</w:t>
            </w:r>
            <w:r w:rsidRPr="002F5176">
              <w:rPr>
                <w:color w:val="FF0000"/>
              </w:rPr>
              <w:t xml:space="preserve">. GLP.  XYZ Contract Laboratories, XXland. </w:t>
            </w:r>
            <w:r w:rsidRPr="002F5176">
              <w:rPr>
                <w:color w:val="FF0000"/>
                <w:lang w:val="en-GB"/>
              </w:rPr>
              <w:t>Unpublished</w:t>
            </w:r>
            <w:r w:rsidRPr="002F5176">
              <w:rPr>
                <w:color w:val="FF0000"/>
              </w:rPr>
              <w:t>.</w:t>
            </w:r>
          </w:p>
        </w:tc>
      </w:tr>
      <w:tr w:rsidRPr="00580F19" w:rsidR="00C45A7D" w:rsidTr="00BD6E17" w14:paraId="48346081" w14:textId="77777777">
        <w:trPr>
          <w:cantSplit/>
        </w:trPr>
        <w:tc>
          <w:tcPr>
            <w:tcW w:w="831" w:type="dxa"/>
          </w:tcPr>
          <w:p w:rsidRPr="00707360" w:rsidR="00C45A7D" w:rsidP="00BD6E17" w:rsidRDefault="00C45A7D" w14:paraId="5E61C607" w14:textId="77777777">
            <w:pPr>
              <w:pStyle w:val="FAOreferences"/>
            </w:pPr>
          </w:p>
        </w:tc>
        <w:tc>
          <w:tcPr>
            <w:tcW w:w="1350" w:type="dxa"/>
          </w:tcPr>
          <w:p w:rsidRPr="00707360" w:rsidR="00C45A7D" w:rsidP="00BD6E17" w:rsidRDefault="00C45A7D" w14:paraId="67F6D401" w14:textId="77777777">
            <w:pPr>
              <w:pStyle w:val="FAOreferences"/>
            </w:pPr>
          </w:p>
        </w:tc>
        <w:tc>
          <w:tcPr>
            <w:tcW w:w="630" w:type="dxa"/>
          </w:tcPr>
          <w:p w:rsidR="00C45A7D" w:rsidP="00BD6E17" w:rsidRDefault="00C45A7D" w14:paraId="033025ED" w14:textId="77777777">
            <w:pPr>
              <w:pStyle w:val="FAOreferences"/>
            </w:pPr>
          </w:p>
        </w:tc>
        <w:tc>
          <w:tcPr>
            <w:tcW w:w="6300" w:type="dxa"/>
          </w:tcPr>
          <w:p w:rsidRPr="00781D94" w:rsidR="00C45A7D" w:rsidP="00BD6E17" w:rsidRDefault="00C45A7D" w14:paraId="692B965D" w14:textId="77777777">
            <w:pPr>
              <w:pStyle w:val="FAOreferences"/>
            </w:pPr>
          </w:p>
        </w:tc>
      </w:tr>
      <w:tr w:rsidRPr="00580F19" w:rsidR="00C45A7D" w:rsidTr="00BD6E17" w14:paraId="409CCF5A" w14:textId="77777777">
        <w:trPr>
          <w:cantSplit/>
        </w:trPr>
        <w:tc>
          <w:tcPr>
            <w:tcW w:w="831" w:type="dxa"/>
          </w:tcPr>
          <w:p w:rsidRPr="00707360" w:rsidR="00C45A7D" w:rsidP="00BD6E17" w:rsidRDefault="00C45A7D" w14:paraId="1C6702DE" w14:textId="77777777">
            <w:pPr>
              <w:pStyle w:val="FAOreferences"/>
            </w:pPr>
          </w:p>
        </w:tc>
        <w:tc>
          <w:tcPr>
            <w:tcW w:w="1350" w:type="dxa"/>
          </w:tcPr>
          <w:p w:rsidRPr="00707360" w:rsidR="00C45A7D" w:rsidP="00BD6E17" w:rsidRDefault="00C45A7D" w14:paraId="36E5B57F" w14:textId="77777777">
            <w:pPr>
              <w:pStyle w:val="FAOreferences"/>
            </w:pPr>
          </w:p>
        </w:tc>
        <w:tc>
          <w:tcPr>
            <w:tcW w:w="630" w:type="dxa"/>
          </w:tcPr>
          <w:p w:rsidR="00C45A7D" w:rsidP="00BD6E17" w:rsidRDefault="00C45A7D" w14:paraId="2570A17B" w14:textId="77777777">
            <w:pPr>
              <w:pStyle w:val="FAOreferences"/>
            </w:pPr>
          </w:p>
        </w:tc>
        <w:tc>
          <w:tcPr>
            <w:tcW w:w="6300" w:type="dxa"/>
          </w:tcPr>
          <w:p w:rsidRPr="00781D94" w:rsidR="00C45A7D" w:rsidP="00BD6E17" w:rsidRDefault="00C45A7D" w14:paraId="6CEFA514" w14:textId="77777777">
            <w:pPr>
              <w:pStyle w:val="FAOreferences"/>
            </w:pPr>
          </w:p>
        </w:tc>
      </w:tr>
    </w:tbl>
    <w:p w:rsidRPr="00236438" w:rsidR="00C45A7D" w:rsidP="00C45A7D" w:rsidRDefault="00C45A7D" w14:paraId="5ACB7680" w14:textId="77777777">
      <w:pPr>
        <w:pStyle w:val="FAO"/>
        <w:tabs>
          <w:tab w:val="left" w:pos="709"/>
        </w:tabs>
        <w:spacing w:before="120"/>
        <w:jc w:val="left"/>
      </w:pPr>
    </w:p>
    <w:p w:rsidRPr="00CF6433" w:rsidR="00C45A7D" w:rsidP="511ACAA7" w:rsidRDefault="00C45A7D" w14:paraId="4A8DFF4A" w14:textId="77777777">
      <w:pPr>
        <w:pStyle w:val="FAO"/>
        <w:tabs>
          <w:tab w:val="left" w:pos="709"/>
        </w:tabs>
        <w:spacing w:before="120"/>
        <w:rPr>
          <w:color w:val="0070C0"/>
          <w:lang w:val="el-GR"/>
        </w:rPr>
      </w:pPr>
      <w:r w:rsidRPr="511ACAA7">
        <w:rPr>
          <w:color w:val="0000FF"/>
          <w:lang w:val="el-GR"/>
        </w:rPr>
        <w:t>[Notes.  (i) Insert additional rows as required.  (ii) Data provided in Section 1 of the Proposer’s data entry template are confidential and will not be published in the appraisal or the supporting information of the evaluation report.  However, the table of references will be published.]</w:t>
      </w:r>
    </w:p>
    <w:p w:rsidR="00C45A7D" w:rsidP="00C45A7D" w:rsidRDefault="00C45A7D" w14:paraId="44879E36" w14:textId="77777777">
      <w:pPr>
        <w:pStyle w:val="FAO"/>
        <w:jc w:val="left"/>
        <w:rPr>
          <w:b/>
        </w:rPr>
      </w:pPr>
    </w:p>
    <w:p w:rsidR="00D06720" w:rsidP="00C45A7D" w:rsidRDefault="00D06720" w14:paraId="21CD5FC7" w14:textId="77777777">
      <w:pPr>
        <w:pStyle w:val="FAO"/>
        <w:jc w:val="left"/>
        <w:rPr>
          <w:b/>
        </w:rPr>
      </w:pPr>
    </w:p>
    <w:p w:rsidR="00D06720" w:rsidP="00D06720" w:rsidRDefault="00D06720" w14:paraId="5EE006D2" w14:textId="77777777">
      <w:pPr>
        <w:pStyle w:val="FAO"/>
        <w:jc w:val="left"/>
        <w:rPr>
          <w:b/>
        </w:rPr>
      </w:pPr>
    </w:p>
    <w:p w:rsidR="00D06720" w:rsidP="00D06720" w:rsidRDefault="00D06720" w14:paraId="5372829A" w14:textId="77777777">
      <w:pPr>
        <w:pStyle w:val="FAO"/>
        <w:jc w:val="left"/>
        <w:rPr>
          <w:b/>
        </w:rPr>
      </w:pPr>
    </w:p>
    <w:p w:rsidR="00D06720" w:rsidP="00D06720" w:rsidRDefault="00D06720" w14:paraId="6B091F64" w14:textId="77777777">
      <w:pPr>
        <w:pStyle w:val="FAO"/>
        <w:jc w:val="left"/>
        <w:rPr>
          <w:b/>
        </w:rPr>
      </w:pPr>
    </w:p>
    <w:p w:rsidR="00511C60" w:rsidP="511ACAA7" w:rsidRDefault="00D06720" w14:paraId="58062A2D" w14:textId="77777777">
      <w:pPr>
        <w:pStyle w:val="FAO"/>
        <w:jc w:val="center"/>
        <w:rPr>
          <w:b/>
          <w:bCs/>
          <w:lang w:val="el-GR"/>
        </w:rPr>
      </w:pPr>
      <w:r w:rsidRPr="511ACAA7">
        <w:rPr>
          <w:b/>
          <w:bCs/>
          <w:lang w:val="el-GR"/>
        </w:rPr>
        <w:br w:type="page"/>
      </w:r>
      <w:r w:rsidRPr="511ACAA7" w:rsidR="00511C60">
        <w:rPr>
          <w:b/>
          <w:bCs/>
          <w:lang w:val="el-GR"/>
        </w:rPr>
        <w:t xml:space="preserve">SECTION 2.  NON-CONFIDENTIAL DATA ON </w:t>
      </w:r>
      <w:r w:rsidRPr="511ACAA7" w:rsidR="00C45A7D">
        <w:rPr>
          <w:b/>
          <w:bCs/>
          <w:color w:val="FF0000"/>
          <w:lang w:val="el-GR"/>
        </w:rPr>
        <w:t xml:space="preserve">[insert A.I. species </w:t>
      </w:r>
      <w:r w:rsidRPr="511ACAA7" w:rsidR="00C45A7D">
        <w:rPr>
          <w:rFonts w:cs="Arial"/>
          <w:b/>
          <w:bCs/>
          <w:i/>
          <w:iCs/>
          <w:color w:val="FF0000"/>
          <w:lang w:val="el-GR"/>
        </w:rPr>
        <w:t xml:space="preserve">subspecies </w:t>
      </w:r>
      <w:r w:rsidRPr="511ACAA7" w:rsidR="00C45A7D">
        <w:rPr>
          <w:rFonts w:cs="Arial"/>
          <w:b/>
          <w:bCs/>
          <w:color w:val="FF0000"/>
          <w:lang w:val="el-GR"/>
        </w:rPr>
        <w:t>strain</w:t>
      </w:r>
      <w:r w:rsidRPr="511ACAA7" w:rsidR="00C45A7D">
        <w:rPr>
          <w:b/>
          <w:bCs/>
          <w:color w:val="FF0000"/>
          <w:lang w:val="el-GR"/>
        </w:rPr>
        <w:t>]</w:t>
      </w:r>
      <w:r w:rsidRPr="511ACAA7" w:rsidR="00511C60">
        <w:rPr>
          <w:b/>
          <w:bCs/>
          <w:lang w:val="el-GR"/>
        </w:rPr>
        <w:t xml:space="preserve"> (CIPAC number </w:t>
      </w:r>
      <w:r w:rsidRPr="511ACAA7" w:rsidR="00511C60">
        <w:rPr>
          <w:b/>
          <w:bCs/>
          <w:color w:val="FF0000"/>
          <w:lang w:val="el-GR"/>
        </w:rPr>
        <w:t>xxx</w:t>
      </w:r>
      <w:r w:rsidRPr="511ACAA7" w:rsidR="00511C60">
        <w:rPr>
          <w:b/>
          <w:bCs/>
          <w:lang w:val="el-GR"/>
        </w:rPr>
        <w:t>)</w:t>
      </w:r>
    </w:p>
    <w:p w:rsidR="00511C60" w:rsidRDefault="00511C60" w14:paraId="7F8CDB15" w14:textId="77777777">
      <w:pPr>
        <w:pStyle w:val="FAO"/>
      </w:pPr>
    </w:p>
    <w:p w:rsidR="00511C60" w:rsidP="511ACAA7" w:rsidRDefault="00511C60" w14:paraId="59BDB38E" w14:textId="77777777">
      <w:pPr>
        <w:pStyle w:val="FAO"/>
        <w:rPr>
          <w:b/>
          <w:bCs/>
          <w:lang w:val="el-GR"/>
        </w:rPr>
      </w:pPr>
      <w:r w:rsidRPr="511ACAA7">
        <w:rPr>
          <w:b/>
          <w:bCs/>
          <w:lang w:val="el-GR"/>
        </w:rPr>
        <w:t>Explanation</w:t>
      </w:r>
    </w:p>
    <w:p w:rsidR="00C45A7D" w:rsidP="00C45A7D" w:rsidRDefault="00511C60" w14:paraId="5D9E4366" w14:textId="77777777">
      <w:pPr>
        <w:pStyle w:val="FAO"/>
      </w:pPr>
      <w:r w:rsidRPr="511ACAA7">
        <w:rPr>
          <w:lang w:val="el-GR"/>
        </w:rPr>
        <w:t>The data for</w:t>
      </w:r>
      <w:r w:rsidRPr="511ACAA7" w:rsidR="00C45A7D">
        <w:rPr>
          <w:lang w:val="el-GR"/>
        </w:rPr>
        <w:t xml:space="preserve"> </w:t>
      </w:r>
      <w:r w:rsidRPr="511ACAA7" w:rsidR="00C45A7D">
        <w:rPr>
          <w:rFonts w:cs="Arial"/>
          <w:color w:val="FF0000"/>
          <w:lang w:val="el-GR" w:eastAsia="zh-CN"/>
        </w:rPr>
        <w:t>[insert A.I. species subspecies strain]</w:t>
      </w:r>
      <w:r w:rsidRPr="511ACAA7">
        <w:rPr>
          <w:lang w:val="el-GR"/>
        </w:rPr>
        <w:t xml:space="preserve"> were evaluated in support of </w:t>
      </w:r>
      <w:r w:rsidRPr="511ACAA7" w:rsidR="00C45A7D">
        <w:rPr>
          <w:color w:val="FF0000"/>
          <w:lang w:val="el-GR"/>
        </w:rPr>
        <w:t>[insert “new” or “extension” or “review of existing”]</w:t>
      </w:r>
      <w:r w:rsidRPr="511ACAA7" w:rsidR="00C45A7D">
        <w:rPr>
          <w:lang w:val="el-GR"/>
        </w:rPr>
        <w:t xml:space="preserve"> FAO or WHO specifications </w:t>
      </w:r>
      <w:r w:rsidRPr="511ACAA7" w:rsidR="00C45A7D">
        <w:rPr>
          <w:color w:val="FF0000"/>
          <w:lang w:val="el-GR"/>
        </w:rPr>
        <w:t>[insert numbers and dates of existing specifications, if appropriate]</w:t>
      </w:r>
      <w:r w:rsidRPr="511ACAA7" w:rsidR="00C45A7D">
        <w:rPr>
          <w:lang w:val="el-GR"/>
        </w:rPr>
        <w:t>.</w:t>
      </w:r>
    </w:p>
    <w:p w:rsidR="00C45A7D" w:rsidP="00C45A7D" w:rsidRDefault="00C45A7D" w14:paraId="1B8C80B7" w14:textId="77777777">
      <w:pPr>
        <w:pStyle w:val="FAO"/>
      </w:pPr>
      <w:r w:rsidRPr="511ACAA7">
        <w:rPr>
          <w:color w:val="0000FF"/>
          <w:lang w:val="el-GR"/>
        </w:rPr>
        <w:t xml:space="preserve">Either </w:t>
      </w:r>
      <w:r w:rsidRPr="511ACAA7">
        <w:rPr>
          <w:rFonts w:cs="Arial"/>
          <w:color w:val="FF0000"/>
          <w:lang w:val="el-GR" w:eastAsia="zh-CN"/>
        </w:rPr>
        <w:t>[insert A.I. species subspecies strain]</w:t>
      </w:r>
      <w:r w:rsidRPr="511ACAA7">
        <w:rPr>
          <w:lang w:val="el-GR"/>
        </w:rPr>
        <w:t xml:space="preserve"> is under patent in </w:t>
      </w:r>
      <w:r w:rsidRPr="511ACAA7">
        <w:rPr>
          <w:color w:val="FF0000"/>
          <w:lang w:val="el-GR"/>
        </w:rPr>
        <w:t>[insert countries]</w:t>
      </w:r>
      <w:r w:rsidRPr="511ACAA7">
        <w:rPr>
          <w:lang w:val="el-GR"/>
        </w:rPr>
        <w:t xml:space="preserve"> until </w:t>
      </w:r>
      <w:r w:rsidRPr="511ACAA7">
        <w:rPr>
          <w:color w:val="FF0000"/>
          <w:lang w:val="el-GR"/>
        </w:rPr>
        <w:t>[insert date(s)]</w:t>
      </w:r>
      <w:r w:rsidRPr="511ACAA7">
        <w:rPr>
          <w:lang w:val="el-GR"/>
        </w:rPr>
        <w:t xml:space="preserve">. </w:t>
      </w:r>
      <w:r w:rsidRPr="511ACAA7">
        <w:rPr>
          <w:color w:val="0000FF"/>
          <w:lang w:val="el-GR"/>
        </w:rPr>
        <w:t>Or</w:t>
      </w:r>
      <w:r w:rsidRPr="511ACAA7">
        <w:rPr>
          <w:lang w:val="el-GR"/>
        </w:rPr>
        <w:t xml:space="preserve"> </w:t>
      </w:r>
      <w:r w:rsidRPr="511ACAA7">
        <w:rPr>
          <w:color w:val="FF0000"/>
          <w:lang w:val="el-GR"/>
        </w:rPr>
        <w:t>[insert a.i.]</w:t>
      </w:r>
      <w:r w:rsidRPr="511ACAA7">
        <w:rPr>
          <w:lang w:val="el-GR"/>
        </w:rPr>
        <w:t xml:space="preserve"> is not under patent.</w:t>
      </w:r>
    </w:p>
    <w:p w:rsidR="00C45A7D" w:rsidP="00C45A7D" w:rsidRDefault="00C45A7D" w14:paraId="7832AC17" w14:textId="77777777">
      <w:pPr>
        <w:pStyle w:val="FAO"/>
      </w:pPr>
      <w:r w:rsidRPr="511ACAA7">
        <w:rPr>
          <w:color w:val="FF0000"/>
          <w:lang w:val="el-GR"/>
        </w:rPr>
        <w:t>[Insert a.i.]</w:t>
      </w:r>
      <w:r w:rsidRPr="511ACAA7">
        <w:rPr>
          <w:lang w:val="el-GR"/>
        </w:rPr>
        <w:t xml:space="preserve"> </w:t>
      </w:r>
      <w:r w:rsidRPr="511ACAA7">
        <w:rPr>
          <w:color w:val="FF0000"/>
          <w:lang w:val="el-GR"/>
        </w:rPr>
        <w:t>[insert was/has not been]</w:t>
      </w:r>
      <w:r w:rsidRPr="511ACAA7">
        <w:rPr>
          <w:lang w:val="el-GR"/>
        </w:rPr>
        <w:t xml:space="preserve"> evaluated by the FAO/WHO JMPR and WHO/IPCS </w:t>
      </w:r>
      <w:r w:rsidRPr="511ACAA7">
        <w:rPr>
          <w:color w:val="FF0000"/>
          <w:lang w:val="el-GR"/>
        </w:rPr>
        <w:t>[insert dates]</w:t>
      </w:r>
      <w:r w:rsidRPr="511ACAA7">
        <w:rPr>
          <w:lang w:val="el-GR"/>
        </w:rPr>
        <w:t xml:space="preserve">.  </w:t>
      </w:r>
      <w:r w:rsidRPr="511ACAA7">
        <w:rPr>
          <w:color w:val="FF0000"/>
          <w:lang w:val="el-GR"/>
        </w:rPr>
        <w:t>[If appropriate, insert, “It was evaluated/reviewed by the European Commission / US EPA, etc., in [year] or is currently under evaluation/review by the European Commission / US EPA, etc”].</w:t>
      </w:r>
    </w:p>
    <w:p w:rsidR="00C45A7D" w:rsidP="00C45A7D" w:rsidRDefault="00C45A7D" w14:paraId="4B00F6B9" w14:textId="77777777">
      <w:pPr>
        <w:pStyle w:val="FAO"/>
      </w:pPr>
      <w:r w:rsidRPr="511ACAA7">
        <w:rPr>
          <w:lang w:val="el-GR"/>
        </w:rPr>
        <w:t xml:space="preserve">The draft specification and the supporting data were provided by </w:t>
      </w:r>
      <w:r w:rsidRPr="511ACAA7">
        <w:rPr>
          <w:color w:val="FF0000"/>
          <w:lang w:val="el-GR"/>
        </w:rPr>
        <w:t>[insert company or companies]</w:t>
      </w:r>
      <w:r w:rsidRPr="511ACAA7">
        <w:rPr>
          <w:lang w:val="el-GR"/>
        </w:rPr>
        <w:t xml:space="preserve"> in </w:t>
      </w:r>
      <w:r w:rsidRPr="511ACAA7">
        <w:rPr>
          <w:color w:val="FF0000"/>
          <w:lang w:val="el-GR"/>
        </w:rPr>
        <w:t>[insert year].</w:t>
      </w:r>
    </w:p>
    <w:p w:rsidR="00511C60" w:rsidP="00C45A7D" w:rsidRDefault="00511C60" w14:paraId="7F060785" w14:textId="77777777">
      <w:pPr>
        <w:pStyle w:val="FAO"/>
      </w:pPr>
    </w:p>
    <w:p w:rsidR="00511C60" w:rsidP="511ACAA7" w:rsidRDefault="00511C60" w14:paraId="255B843C" w14:textId="77777777">
      <w:pPr>
        <w:pStyle w:val="FAO"/>
        <w:rPr>
          <w:b/>
          <w:bCs/>
          <w:lang w:val="el-GR"/>
        </w:rPr>
      </w:pPr>
      <w:r w:rsidRPr="511ACAA7">
        <w:rPr>
          <w:b/>
          <w:bCs/>
          <w:lang w:val="el-GR"/>
        </w:rPr>
        <w:t>Uses</w:t>
      </w:r>
    </w:p>
    <w:p w:rsidR="00C45A7D" w:rsidP="00C45A7D" w:rsidRDefault="00C45A7D" w14:paraId="42ECC2A5" w14:textId="77777777">
      <w:pPr>
        <w:pStyle w:val="FAO"/>
      </w:pPr>
      <w:r w:rsidRPr="511ACAA7">
        <w:rPr>
          <w:color w:val="FF0000"/>
          <w:lang w:val="el-GR"/>
        </w:rPr>
        <w:t>[Insert a.i.]</w:t>
      </w:r>
      <w:r w:rsidRPr="511ACAA7">
        <w:rPr>
          <w:lang w:val="el-GR"/>
        </w:rPr>
        <w:t xml:space="preserve"> is </w:t>
      </w:r>
      <w:r w:rsidRPr="511ACAA7">
        <w:rPr>
          <w:color w:val="FF0000"/>
          <w:lang w:val="el-GR"/>
        </w:rPr>
        <w:t>[insert, e.g., “an insecticide”]</w:t>
      </w:r>
      <w:r w:rsidRPr="511ACAA7">
        <w:rPr>
          <w:lang w:val="el-GR"/>
        </w:rPr>
        <w:t xml:space="preserve">, </w:t>
      </w:r>
      <w:r w:rsidRPr="511ACAA7">
        <w:rPr>
          <w:color w:val="FF0000"/>
          <w:lang w:val="el-GR"/>
        </w:rPr>
        <w:t>[insert mode of action, systemic activity, etc.]</w:t>
      </w:r>
      <w:r w:rsidRPr="511ACAA7">
        <w:rPr>
          <w:lang w:val="el-GR"/>
        </w:rPr>
        <w:t xml:space="preserve">.  It is used in </w:t>
      </w:r>
      <w:r w:rsidRPr="511ACAA7">
        <w:rPr>
          <w:color w:val="FF0000"/>
          <w:lang w:val="el-GR"/>
        </w:rPr>
        <w:t>[insert agriculture/horticulture/viticulture/forestry/public health, or list typical crops]</w:t>
      </w:r>
      <w:r w:rsidRPr="511ACAA7">
        <w:rPr>
          <w:lang w:val="el-GR"/>
        </w:rPr>
        <w:t xml:space="preserve"> against </w:t>
      </w:r>
      <w:r w:rsidRPr="511ACAA7">
        <w:rPr>
          <w:color w:val="FF0000"/>
          <w:lang w:val="el-GR"/>
        </w:rPr>
        <w:t>[insert list typical pests/diseases]</w:t>
      </w:r>
      <w:r w:rsidRPr="511ACAA7">
        <w:rPr>
          <w:lang w:val="el-GR"/>
        </w:rPr>
        <w:t xml:space="preserve">. </w:t>
      </w:r>
      <w:r w:rsidRPr="511ACAA7">
        <w:rPr>
          <w:color w:val="FF0000"/>
          <w:lang w:val="el-GR"/>
        </w:rPr>
        <w:t>[Insert literature reference if appropriate]</w:t>
      </w:r>
      <w:r w:rsidRPr="511ACAA7">
        <w:rPr>
          <w:lang w:val="el-GR"/>
        </w:rPr>
        <w:t>.</w:t>
      </w:r>
    </w:p>
    <w:p w:rsidR="00511C60" w:rsidRDefault="00511C60" w14:paraId="0FF40D69" w14:textId="77777777">
      <w:pPr>
        <w:pStyle w:val="FAO"/>
        <w:rPr>
          <w:u w:val="single"/>
        </w:rPr>
      </w:pPr>
    </w:p>
    <w:p w:rsidR="00511C60" w:rsidP="511ACAA7" w:rsidRDefault="00511C60" w14:paraId="20B323FA" w14:textId="77777777">
      <w:pPr>
        <w:pStyle w:val="FAO"/>
        <w:rPr>
          <w:b/>
          <w:bCs/>
          <w:lang w:val="el-GR"/>
        </w:rPr>
      </w:pPr>
      <w:r w:rsidRPr="511ACAA7">
        <w:rPr>
          <w:b/>
          <w:bCs/>
          <w:lang w:val="el-GR"/>
        </w:rPr>
        <w:t>Identity of the active ingredient</w:t>
      </w:r>
    </w:p>
    <w:p w:rsidRPr="00FA02C3" w:rsidR="00511FD0" w:rsidP="511ACAA7" w:rsidRDefault="00FA02C3" w14:paraId="2DAF81CA" w14:textId="6E5F21EB">
      <w:pPr>
        <w:pStyle w:val="FAO"/>
        <w:ind w:left="360"/>
        <w:rPr>
          <w:i/>
          <w:iCs/>
          <w:lang w:val="en-US"/>
        </w:rPr>
      </w:pPr>
      <w:r w:rsidRPr="00FA02C3">
        <w:rPr>
          <w:i/>
          <w:iCs/>
          <w:lang w:eastAsia="zh-CN"/>
        </w:rPr>
        <w:t>S</w:t>
      </w:r>
      <w:r w:rsidRPr="00FA02C3" w:rsidR="28963CF1">
        <w:rPr>
          <w:i/>
          <w:iCs/>
          <w:lang w:eastAsia="zh-CN"/>
        </w:rPr>
        <w:t>cientific name</w:t>
      </w:r>
    </w:p>
    <w:p w:rsidR="28963CF1" w:rsidP="00FA02C3" w:rsidRDefault="28963CF1" w14:paraId="0214AD17" w14:textId="455C5C3A">
      <w:pPr>
        <w:pStyle w:val="FAO"/>
        <w:ind w:left="360"/>
      </w:pPr>
      <w:r w:rsidRPr="2C4FAAC6">
        <w:rPr>
          <w:color w:val="FF0000"/>
          <w:lang w:val="el-GR" w:eastAsia="zh-CN"/>
        </w:rPr>
        <w:t>[insert A.I. species subspecies strain]</w:t>
      </w:r>
    </w:p>
    <w:p w:rsidR="28963CF1" w:rsidP="00FA02C3" w:rsidRDefault="28963CF1" w14:paraId="78E2A904" w14:textId="4FE80BEC">
      <w:pPr>
        <w:pStyle w:val="FAO"/>
        <w:ind w:left="360"/>
        <w:rPr>
          <w:b/>
          <w:bCs/>
          <w:color w:val="FF0000"/>
          <w:lang w:eastAsia="zh-CN"/>
        </w:rPr>
      </w:pPr>
      <w:r w:rsidRPr="00FA02C3">
        <w:rPr>
          <w:b/>
          <w:bCs/>
          <w:color w:val="FF0000"/>
          <w:lang w:val="el-GR" w:eastAsia="zh-CN"/>
        </w:rPr>
        <w:t>Taxonomy</w:t>
      </w:r>
    </w:p>
    <w:p w:rsidR="28963CF1" w:rsidP="00FA02C3" w:rsidRDefault="28963CF1" w14:paraId="3E75939B" w14:textId="7FDF6640">
      <w:pPr>
        <w:pStyle w:val="FAO"/>
        <w:ind w:left="360"/>
      </w:pPr>
      <w:r w:rsidRPr="2C4FAAC6">
        <w:rPr>
          <w:color w:val="FF0000"/>
          <w:lang w:val="el-GR" w:eastAsia="zh-CN"/>
        </w:rPr>
        <w:t>Kingdom:</w:t>
      </w:r>
    </w:p>
    <w:p w:rsidR="28963CF1" w:rsidP="00FA02C3" w:rsidRDefault="28963CF1" w14:paraId="7930E6C2" w14:textId="7EB1B490">
      <w:pPr>
        <w:pStyle w:val="FAO"/>
        <w:ind w:left="360"/>
      </w:pPr>
      <w:r w:rsidRPr="2C4FAAC6">
        <w:rPr>
          <w:color w:val="FF0000"/>
          <w:lang w:val="el-GR" w:eastAsia="zh-CN"/>
        </w:rPr>
        <w:t>Division:</w:t>
      </w:r>
    </w:p>
    <w:p w:rsidR="28963CF1" w:rsidP="00FA02C3" w:rsidRDefault="28963CF1" w14:paraId="6921418D" w14:textId="28803881">
      <w:pPr>
        <w:pStyle w:val="FAO"/>
        <w:ind w:left="360"/>
      </w:pPr>
      <w:r w:rsidRPr="2C4FAAC6">
        <w:rPr>
          <w:color w:val="FF0000"/>
          <w:lang w:val="el-GR" w:eastAsia="zh-CN"/>
        </w:rPr>
        <w:t>Phylum:Class:</w:t>
      </w:r>
    </w:p>
    <w:p w:rsidR="28963CF1" w:rsidP="00FA02C3" w:rsidRDefault="28963CF1" w14:paraId="17641F36" w14:textId="79370C8E">
      <w:pPr>
        <w:pStyle w:val="FAO"/>
        <w:ind w:left="360"/>
      </w:pPr>
      <w:r w:rsidRPr="2C4FAAC6">
        <w:rPr>
          <w:color w:val="FF0000"/>
          <w:lang w:val="el-GR" w:eastAsia="zh-CN"/>
        </w:rPr>
        <w:t>Order:</w:t>
      </w:r>
    </w:p>
    <w:p w:rsidR="28963CF1" w:rsidP="00FA02C3" w:rsidRDefault="28963CF1" w14:paraId="7D0735C3" w14:textId="77F6371A">
      <w:pPr>
        <w:pStyle w:val="FAO"/>
        <w:ind w:left="360"/>
      </w:pPr>
      <w:r w:rsidRPr="2C4FAAC6">
        <w:rPr>
          <w:color w:val="FF0000"/>
          <w:lang w:val="el-GR" w:eastAsia="zh-CN"/>
        </w:rPr>
        <w:t>Family:</w:t>
      </w:r>
    </w:p>
    <w:p w:rsidR="28963CF1" w:rsidP="00FA02C3" w:rsidRDefault="28963CF1" w14:paraId="1DD602AE" w14:textId="67A0B7B9">
      <w:pPr>
        <w:pStyle w:val="FAO"/>
        <w:ind w:left="360"/>
      </w:pPr>
      <w:r w:rsidRPr="2C4FAAC6">
        <w:rPr>
          <w:color w:val="FF0000"/>
          <w:lang w:val="el-GR" w:eastAsia="zh-CN"/>
        </w:rPr>
        <w:t>Genus:</w:t>
      </w:r>
    </w:p>
    <w:p w:rsidR="28963CF1" w:rsidP="00FA02C3" w:rsidRDefault="28963CF1" w14:paraId="7E62BB92" w14:textId="2F968AEE">
      <w:pPr>
        <w:pStyle w:val="FAO"/>
        <w:ind w:left="360"/>
      </w:pPr>
      <w:r w:rsidRPr="2C4FAAC6">
        <w:rPr>
          <w:color w:val="FF0000"/>
          <w:lang w:val="el-GR" w:eastAsia="zh-CN"/>
        </w:rPr>
        <w:t>Species:</w:t>
      </w:r>
    </w:p>
    <w:p w:rsidR="28963CF1" w:rsidP="00FA02C3" w:rsidRDefault="28963CF1" w14:paraId="6412D26A" w14:textId="5DF6CF36">
      <w:pPr>
        <w:pStyle w:val="FAO"/>
        <w:ind w:left="360"/>
      </w:pPr>
      <w:r w:rsidRPr="2C4FAAC6">
        <w:rPr>
          <w:color w:val="FF0000"/>
          <w:lang w:val="el-GR" w:eastAsia="zh-CN"/>
        </w:rPr>
        <w:t>Strain:</w:t>
      </w:r>
    </w:p>
    <w:p w:rsidR="511ACAA7" w:rsidP="511ACAA7" w:rsidRDefault="511ACAA7" w14:paraId="642108E4" w14:textId="14CA9FC2">
      <w:pPr>
        <w:pStyle w:val="FAO"/>
        <w:ind w:left="360"/>
        <w:rPr>
          <w:color w:val="FF0000"/>
          <w:lang w:eastAsia="zh-CN"/>
        </w:rPr>
      </w:pPr>
    </w:p>
    <w:p w:rsidR="00511C60" w:rsidP="511ACAA7" w:rsidRDefault="1FC51664" w14:paraId="742EB1D4" w14:textId="19FFE8BA">
      <w:pPr>
        <w:pStyle w:val="FAO"/>
        <w:spacing w:after="0"/>
        <w:rPr>
          <w:i/>
          <w:iCs/>
          <w:lang w:val="el-GR"/>
        </w:rPr>
      </w:pPr>
      <w:r w:rsidRPr="511ACAA7">
        <w:rPr>
          <w:i/>
          <w:iCs/>
          <w:lang w:val="el-GR"/>
        </w:rPr>
        <w:t xml:space="preserve"> any previous name/previous classification/other names</w:t>
      </w:r>
    </w:p>
    <w:p w:rsidR="511ACAA7" w:rsidP="511ACAA7" w:rsidRDefault="511ACAA7" w14:paraId="49F4C09D" w14:textId="5E5A7830">
      <w:pPr>
        <w:pStyle w:val="FAO"/>
        <w:spacing w:after="0"/>
        <w:rPr>
          <w:i/>
          <w:iCs/>
          <w:lang w:val="el-GR"/>
        </w:rPr>
      </w:pPr>
    </w:p>
    <w:p w:rsidR="00511C60" w:rsidP="00FA02C3" w:rsidRDefault="25B11222" w14:paraId="045D92BB" w14:textId="098FEC5C">
      <w:pPr>
        <w:pStyle w:val="FAO"/>
        <w:spacing w:line="259" w:lineRule="auto"/>
        <w:ind w:left="360"/>
        <w:rPr>
          <w:color w:val="FF0000"/>
          <w:lang w:val="el-GR" w:eastAsia="zh-CN"/>
        </w:rPr>
      </w:pPr>
      <w:r w:rsidRPr="511ACAA7">
        <w:rPr>
          <w:color w:val="FF0000"/>
          <w:lang w:val="el-GR" w:eastAsia="zh-CN"/>
        </w:rPr>
        <w:t>If applicable</w:t>
      </w:r>
    </w:p>
    <w:p w:rsidR="00511C60" w:rsidP="511ACAA7" w:rsidRDefault="00511C60" w14:paraId="14D2B2DA" w14:textId="77777777">
      <w:pPr>
        <w:pStyle w:val="FAO"/>
        <w:spacing w:after="0"/>
        <w:rPr>
          <w:i/>
          <w:iCs/>
          <w:lang w:val="el-GR"/>
        </w:rPr>
      </w:pPr>
      <w:r w:rsidRPr="511ACAA7">
        <w:rPr>
          <w:i/>
          <w:iCs/>
          <w:lang w:val="el-GR"/>
        </w:rPr>
        <w:t>Structural formula</w:t>
      </w:r>
    </w:p>
    <w:p w:rsidR="00511C60" w:rsidP="511ACAA7" w:rsidRDefault="00511FD0" w14:paraId="72242165" w14:textId="77777777">
      <w:pPr>
        <w:pStyle w:val="FAO"/>
        <w:ind w:left="360"/>
        <w:rPr>
          <w:color w:val="FF0000"/>
          <w:lang w:val="el-GR"/>
        </w:rPr>
      </w:pPr>
      <w:r w:rsidRPr="511ACAA7">
        <w:rPr>
          <w:color w:val="FF0000"/>
          <w:lang w:val="el-GR" w:eastAsia="zh-CN"/>
        </w:rPr>
        <w:t>Not applicable</w:t>
      </w:r>
    </w:p>
    <w:p w:rsidR="00511C60" w:rsidP="511ACAA7" w:rsidRDefault="00511C60" w14:paraId="6F22157A" w14:textId="77777777">
      <w:pPr>
        <w:pStyle w:val="FAO"/>
        <w:spacing w:after="0"/>
        <w:rPr>
          <w:i/>
          <w:iCs/>
          <w:lang w:val="el-GR"/>
        </w:rPr>
      </w:pPr>
      <w:r w:rsidRPr="511ACAA7">
        <w:rPr>
          <w:i/>
          <w:iCs/>
          <w:lang w:val="el-GR"/>
        </w:rPr>
        <w:t>Molecular formula</w:t>
      </w:r>
    </w:p>
    <w:p w:rsidR="00511C60" w:rsidRDefault="00511FD0" w14:paraId="099ED7D8" w14:textId="77777777">
      <w:pPr>
        <w:pStyle w:val="FAO"/>
        <w:ind w:left="360"/>
      </w:pPr>
      <w:r w:rsidRPr="511ACAA7">
        <w:rPr>
          <w:color w:val="FF0000"/>
          <w:lang w:val="el-GR" w:eastAsia="zh-CN"/>
        </w:rPr>
        <w:t>Not applicable</w:t>
      </w:r>
    </w:p>
    <w:p w:rsidR="00511C60" w:rsidP="511ACAA7" w:rsidRDefault="00511C60" w14:paraId="2DCB29F3" w14:textId="77777777">
      <w:pPr>
        <w:pStyle w:val="FAO"/>
        <w:spacing w:after="0"/>
        <w:rPr>
          <w:i/>
          <w:iCs/>
          <w:lang w:val="el-GR"/>
        </w:rPr>
      </w:pPr>
      <w:r w:rsidRPr="511ACAA7">
        <w:rPr>
          <w:i/>
          <w:iCs/>
          <w:lang w:val="el-GR"/>
        </w:rPr>
        <w:t>Relative molecular mass</w:t>
      </w:r>
    </w:p>
    <w:p w:rsidR="00511C60" w:rsidP="511ACAA7" w:rsidRDefault="00511FD0" w14:paraId="661516C2" w14:textId="77777777">
      <w:pPr>
        <w:pStyle w:val="FAO"/>
        <w:ind w:left="360"/>
        <w:rPr>
          <w:color w:val="FF0000"/>
          <w:lang w:val="el-GR" w:eastAsia="zh-CN"/>
        </w:rPr>
      </w:pPr>
      <w:r w:rsidRPr="511ACAA7">
        <w:rPr>
          <w:color w:val="FF0000"/>
          <w:lang w:val="el-GR" w:eastAsia="zh-CN"/>
        </w:rPr>
        <w:t>Not applicable</w:t>
      </w:r>
    </w:p>
    <w:p w:rsidR="00511C60" w:rsidRDefault="00511C60" w14:paraId="5216F541" w14:textId="77777777">
      <w:pPr>
        <w:pStyle w:val="FAO"/>
        <w:spacing w:after="0"/>
        <w:rPr>
          <w:i/>
        </w:rPr>
      </w:pPr>
    </w:p>
    <w:p w:rsidR="00511C60" w:rsidP="511ACAA7" w:rsidRDefault="00511C60" w14:paraId="55CBA437" w14:textId="77777777">
      <w:pPr>
        <w:pStyle w:val="FAO"/>
        <w:spacing w:after="0"/>
        <w:rPr>
          <w:i/>
          <w:iCs/>
          <w:lang w:val="el-GR"/>
        </w:rPr>
      </w:pPr>
      <w:r w:rsidRPr="511ACAA7">
        <w:rPr>
          <w:i/>
          <w:iCs/>
          <w:lang w:val="el-GR"/>
        </w:rPr>
        <w:t>CAS Registry number</w:t>
      </w:r>
    </w:p>
    <w:p w:rsidR="004B37B0" w:rsidP="511ACAA7" w:rsidRDefault="004B37B0" w14:paraId="0067B783" w14:textId="2DE70E24">
      <w:pPr>
        <w:pStyle w:val="FAO"/>
        <w:ind w:left="426"/>
        <w:rPr>
          <w:color w:val="FF0000"/>
          <w:lang w:val="el-GR"/>
        </w:rPr>
      </w:pPr>
      <w:r w:rsidRPr="33188717" w:rsidR="004B37B0">
        <w:rPr>
          <w:color w:val="FF0000"/>
          <w:lang w:val="el-GR"/>
        </w:rPr>
        <w:t>[</w:t>
      </w:r>
      <w:r w:rsidRPr="33188717" w:rsidR="004B37B0">
        <w:rPr>
          <w:color w:val="FF0000"/>
          <w:lang w:val="el-GR"/>
        </w:rPr>
        <w:t>insert</w:t>
      </w:r>
      <w:r w:rsidRPr="33188717" w:rsidR="004B37B0">
        <w:rPr>
          <w:color w:val="FF0000"/>
          <w:lang w:val="el-GR"/>
        </w:rPr>
        <w:t xml:space="preserve"> </w:t>
      </w:r>
      <w:r w:rsidRPr="33188717" w:rsidR="004B37B0">
        <w:rPr>
          <w:color w:val="FF0000"/>
          <w:lang w:val="el-GR"/>
        </w:rPr>
        <w:t>number</w:t>
      </w:r>
      <w:r w:rsidRPr="33188717" w:rsidR="4310024D">
        <w:rPr>
          <w:color w:val="FF0000"/>
          <w:lang w:val="el-GR"/>
        </w:rPr>
        <w:t xml:space="preserve"> (</w:t>
      </w:r>
      <w:r w:rsidRPr="33188717" w:rsidR="4310024D">
        <w:rPr>
          <w:color w:val="FF0000"/>
          <w:lang w:val="el-GR"/>
        </w:rPr>
        <w:t>if</w:t>
      </w:r>
      <w:r w:rsidRPr="33188717" w:rsidR="4310024D">
        <w:rPr>
          <w:color w:val="FF0000"/>
          <w:lang w:val="el-GR"/>
        </w:rPr>
        <w:t xml:space="preserve"> </w:t>
      </w:r>
      <w:r w:rsidRPr="33188717" w:rsidR="4310024D">
        <w:rPr>
          <w:color w:val="FF0000"/>
          <w:lang w:val="el-GR"/>
        </w:rPr>
        <w:t>applicable</w:t>
      </w:r>
      <w:r w:rsidRPr="33188717" w:rsidR="4310024D">
        <w:rPr>
          <w:color w:val="FF0000"/>
          <w:lang w:val="el-GR"/>
        </w:rPr>
        <w:t xml:space="preserve"> for the strain)</w:t>
      </w:r>
      <w:r w:rsidRPr="33188717" w:rsidR="004B37B0">
        <w:rPr>
          <w:color w:val="FF0000"/>
          <w:lang w:val="el-GR"/>
        </w:rPr>
        <w:t>]</w:t>
      </w:r>
    </w:p>
    <w:p w:rsidR="00511C60" w:rsidP="511ACAA7" w:rsidRDefault="00511C60" w14:paraId="25F7D4CA" w14:textId="77777777">
      <w:pPr>
        <w:pStyle w:val="FAO"/>
        <w:spacing w:after="0"/>
        <w:rPr>
          <w:i/>
          <w:iCs/>
          <w:lang w:val="el-GR"/>
        </w:rPr>
      </w:pPr>
      <w:r w:rsidRPr="511ACAA7">
        <w:rPr>
          <w:i/>
          <w:iCs/>
          <w:lang w:val="el-GR"/>
        </w:rPr>
        <w:t>CIPAC number</w:t>
      </w:r>
    </w:p>
    <w:p w:rsidR="004B37B0" w:rsidP="511ACAA7" w:rsidRDefault="004B37B0" w14:paraId="2FAB05B4" w14:textId="77777777">
      <w:pPr>
        <w:pStyle w:val="FAO"/>
        <w:ind w:left="426"/>
        <w:rPr>
          <w:color w:val="FF0000"/>
          <w:lang w:val="el-GR"/>
        </w:rPr>
      </w:pPr>
      <w:r w:rsidRPr="511ACAA7">
        <w:rPr>
          <w:color w:val="FF0000"/>
          <w:lang w:val="el-GR"/>
        </w:rPr>
        <w:t>[insert number]</w:t>
      </w:r>
    </w:p>
    <w:p w:rsidR="004B37B0" w:rsidP="511ACAA7" w:rsidRDefault="004B37B0" w14:paraId="4F0694B8" w14:textId="77777777">
      <w:pPr>
        <w:pStyle w:val="FAO"/>
        <w:rPr>
          <w:color w:val="FF0000"/>
          <w:lang w:val="el-GR"/>
        </w:rPr>
      </w:pPr>
      <w:r w:rsidRPr="511ACAA7">
        <w:rPr>
          <w:color w:val="FF0000"/>
          <w:lang w:val="el-GR"/>
        </w:rPr>
        <w:t>[Insert any other internationally recognised system of numbering or coding]</w:t>
      </w:r>
    </w:p>
    <w:p w:rsidR="004B37B0" w:rsidP="004B37B0" w:rsidRDefault="004B37B0" w14:paraId="4A8437E0" w14:textId="77777777">
      <w:pPr>
        <w:pStyle w:val="FAO"/>
        <w:ind w:left="426"/>
      </w:pPr>
      <w:r w:rsidRPr="511ACAA7">
        <w:rPr>
          <w:color w:val="FF0000"/>
          <w:lang w:val="el-GR"/>
        </w:rPr>
        <w:t>[insert number/code]</w:t>
      </w:r>
    </w:p>
    <w:p w:rsidR="00511C60" w:rsidP="511ACAA7" w:rsidRDefault="00511C60" w14:paraId="4D606ED5" w14:textId="77777777">
      <w:pPr>
        <w:pStyle w:val="FAO"/>
        <w:spacing w:after="0"/>
        <w:rPr>
          <w:i/>
          <w:iCs/>
          <w:lang w:val="el-GR"/>
        </w:rPr>
      </w:pPr>
      <w:r w:rsidRPr="511ACAA7">
        <w:rPr>
          <w:i/>
          <w:iCs/>
          <w:lang w:val="el-GR"/>
        </w:rPr>
        <w:t>Identity tests</w:t>
      </w:r>
    </w:p>
    <w:p w:rsidR="00A5602D" w:rsidP="511ACAA7" w:rsidRDefault="004B37B0" w14:paraId="268ED39B" w14:textId="77777777">
      <w:pPr>
        <w:pStyle w:val="FAO"/>
        <w:ind w:left="426"/>
        <w:rPr>
          <w:color w:val="FF0000"/>
          <w:lang w:val="en-US"/>
        </w:rPr>
      </w:pPr>
      <w:r w:rsidRPr="511ACAA7">
        <w:rPr>
          <w:color w:val="FF0000"/>
          <w:lang w:val="en-US"/>
        </w:rPr>
        <w:t>[Insert identity tests, phenotypic and genotypic characterisation</w:t>
      </w:r>
      <w:r w:rsidRPr="511ACAA7" w:rsidR="2094AD40">
        <w:rPr>
          <w:color w:val="FF0000"/>
          <w:lang w:val="en-US"/>
        </w:rPr>
        <w:t xml:space="preserve">. </w:t>
      </w:r>
    </w:p>
    <w:p w:rsidRPr="00A53BCF" w:rsidR="004B37B0" w:rsidP="511ACAA7" w:rsidRDefault="00A5602D" w14:paraId="201DEAAE" w14:textId="0963C917">
      <w:pPr>
        <w:pStyle w:val="FAO"/>
        <w:ind w:left="426"/>
        <w:rPr>
          <w:color w:val="0000FF"/>
          <w:lang w:val="el-GR"/>
        </w:rPr>
      </w:pPr>
      <w:r w:rsidRPr="511ACAA7">
        <w:rPr>
          <w:color w:val="0000FF"/>
          <w:lang w:val="el-GR"/>
        </w:rPr>
        <w:t xml:space="preserve">[Note. </w:t>
      </w:r>
      <w:r w:rsidRPr="00A53BCF" w:rsidR="2094AD40">
        <w:rPr>
          <w:color w:val="0000FF"/>
          <w:lang w:val="el-GR"/>
        </w:rPr>
        <w:t>Identification and naming of the MPCA at the strain level should be performed using the best available technology. Currently whole genome DNA sequencing and/or phylogenetic analysis based on DNA/RNA protein sequence from marker or house-keeping genes are considered the most appropriate methods. Information should be provided whether the strains consist of single or multiple genotypes. Method details including the rationale for choosing the identification method, specific gene and primers should be provided.  Where the identity test is based on DNA/RNA/protein sequence, the sequence/(s) and the NCBI accession number/(s) of the sequence/(s) and where applicable phylogenetic analysis details should be provided.</w:t>
      </w:r>
      <w:r w:rsidRPr="00A53BCF" w:rsidR="00C966C3">
        <w:rPr>
          <w:color w:val="0000FF"/>
          <w:lang w:val="el-GR"/>
        </w:rPr>
        <w:t xml:space="preserve"> ]</w:t>
      </w:r>
    </w:p>
    <w:p w:rsidRPr="00217BAF" w:rsidR="004B37B0" w:rsidP="511ACAA7" w:rsidRDefault="004B37B0" w14:paraId="0788AEC9" w14:textId="1F04A6BB">
      <w:pPr>
        <w:pStyle w:val="FAO"/>
        <w:ind w:left="426"/>
        <w:rPr>
          <w:color w:val="FF0000"/>
          <w:lang w:val="en-US"/>
        </w:rPr>
      </w:pPr>
    </w:p>
    <w:p w:rsidRPr="009322B0" w:rsidR="009322B0" w:rsidP="00F808DB" w:rsidRDefault="009322B0" w14:paraId="259A3F1E" w14:textId="3A2B54F3">
      <w:pPr>
        <w:pStyle w:val="FAO"/>
        <w:rPr>
          <w:lang w:val="en-US"/>
        </w:rPr>
      </w:pPr>
      <w:r w:rsidRPr="009322B0">
        <w:rPr>
          <w:lang w:val="en-US"/>
        </w:rPr>
        <w:t>Add information on host organism for viruses</w:t>
      </w:r>
      <w:r w:rsidR="003426C5">
        <w:rPr>
          <w:lang w:val="en-US"/>
        </w:rPr>
        <w:t>, as appropriate</w:t>
      </w:r>
    </w:p>
    <w:p w:rsidRPr="00B5369F" w:rsidR="00511C60" w:rsidP="511ACAA7" w:rsidRDefault="00511C60" w14:paraId="21A5FA7C" w14:textId="77777777">
      <w:pPr>
        <w:pStyle w:val="FAO"/>
        <w:rPr>
          <w:b/>
          <w:bCs/>
          <w:lang w:val="el-GR"/>
        </w:rPr>
      </w:pPr>
      <w:r w:rsidRPr="6C5F8715">
        <w:rPr>
          <w:lang w:val="el-GR"/>
        </w:rPr>
        <w:br w:type="page"/>
      </w:r>
      <w:r w:rsidRPr="6C5F8715" w:rsidR="0050600A">
        <w:rPr>
          <w:b/>
          <w:bCs/>
          <w:lang w:val="el-GR"/>
        </w:rPr>
        <w:t xml:space="preserve">Table 1. </w:t>
      </w:r>
      <w:r w:rsidRPr="6C5F8715">
        <w:rPr>
          <w:b/>
          <w:bCs/>
          <w:lang w:val="el-GR"/>
        </w:rPr>
        <w:t xml:space="preserve">Physico-chemical properties of pure </w:t>
      </w:r>
      <w:r w:rsidRPr="6C5F8715" w:rsidR="004B37B0">
        <w:rPr>
          <w:b/>
          <w:bCs/>
          <w:color w:val="FF0000"/>
          <w:lang w:val="el-GR"/>
        </w:rPr>
        <w:t xml:space="preserve">[insert A.I. species </w:t>
      </w:r>
      <w:r w:rsidRPr="6C5F8715" w:rsidR="004B37B0">
        <w:rPr>
          <w:rFonts w:cs="Arial"/>
          <w:b/>
          <w:bCs/>
          <w:i/>
          <w:iCs/>
          <w:color w:val="FF0000"/>
          <w:lang w:val="el-GR"/>
        </w:rPr>
        <w:t xml:space="preserve">subspecies </w:t>
      </w:r>
      <w:r w:rsidRPr="6C5F8715" w:rsidR="004B37B0">
        <w:rPr>
          <w:rFonts w:cs="Arial"/>
          <w:b/>
          <w:bCs/>
          <w:color w:val="FF0000"/>
          <w:lang w:val="el-GR"/>
        </w:rPr>
        <w:t>strain</w:t>
      </w:r>
      <w:r w:rsidRPr="6C5F8715" w:rsidR="004B37B0">
        <w:rPr>
          <w:b/>
          <w:bCs/>
          <w:color w:val="FF0000"/>
          <w:lang w:val="el-GR"/>
        </w:rPr>
        <w:t>]</w:t>
      </w:r>
    </w:p>
    <w:p w:rsidRPr="002F5176" w:rsidR="004B37B0" w:rsidP="511ACAA7" w:rsidRDefault="004B37B0" w14:paraId="778739FD" w14:textId="77777777">
      <w:pPr>
        <w:pStyle w:val="FAO"/>
        <w:rPr>
          <w:color w:val="0000FF"/>
          <w:lang w:val="el-GR"/>
        </w:rPr>
      </w:pPr>
      <w:r w:rsidRPr="511ACAA7">
        <w:rPr>
          <w:color w:val="0000FF"/>
          <w:lang w:val="el-GR"/>
        </w:rPr>
        <w:t>[In the table below, insert additional rows for other characteristics. Provide information on the composition of the pure compound if it is a mixture]</w:t>
      </w:r>
    </w:p>
    <w:p w:rsidRPr="002F5176" w:rsidR="00511C60" w:rsidRDefault="00511C60" w14:paraId="19C8A20A" w14:textId="77777777">
      <w:pPr>
        <w:pStyle w:val="FAO"/>
        <w:rPr>
          <w:color w:val="0000FF"/>
        </w:rPr>
      </w:pPr>
    </w:p>
    <w:tbl>
      <w:tblPr>
        <w:tblW w:w="88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1" w:type="dxa"/>
          <w:right w:w="71" w:type="dxa"/>
        </w:tblCellMar>
        <w:tblLook w:val="0000" w:firstRow="0" w:lastRow="0" w:firstColumn="0" w:lastColumn="0" w:noHBand="0" w:noVBand="0"/>
      </w:tblPr>
      <w:tblGrid>
        <w:gridCol w:w="1672"/>
        <w:gridCol w:w="3462"/>
        <w:gridCol w:w="826"/>
        <w:gridCol w:w="1861"/>
        <w:gridCol w:w="1070"/>
      </w:tblGrid>
      <w:tr w:rsidRPr="003424A8" w:rsidR="00144C17" w:rsidTr="511ACAA7" w14:paraId="48B8EDEA" w14:textId="77777777">
        <w:trPr>
          <w:cantSplit/>
        </w:trPr>
        <w:tc>
          <w:tcPr>
            <w:tcW w:w="1672" w:type="dxa"/>
          </w:tcPr>
          <w:p w:rsidRPr="003424A8" w:rsidR="00144C17" w:rsidRDefault="00144C17" w14:paraId="40FD0850" w14:textId="77777777">
            <w:pPr>
              <w:pStyle w:val="FAOtable"/>
              <w:spacing w:after="120"/>
            </w:pPr>
            <w:r w:rsidRPr="511ACAA7">
              <w:rPr>
                <w:lang w:val="el-GR"/>
              </w:rPr>
              <w:t>Parameter</w:t>
            </w:r>
          </w:p>
        </w:tc>
        <w:tc>
          <w:tcPr>
            <w:tcW w:w="3462" w:type="dxa"/>
          </w:tcPr>
          <w:p w:rsidRPr="003424A8" w:rsidR="00144C17" w:rsidP="511ACAA7" w:rsidRDefault="00144C17" w14:paraId="4634C51F" w14:textId="77777777">
            <w:pPr>
              <w:pStyle w:val="FAOtable"/>
              <w:spacing w:after="120"/>
              <w:rPr>
                <w:lang w:val="el-GR"/>
              </w:rPr>
            </w:pPr>
            <w:r w:rsidRPr="511ACAA7">
              <w:rPr>
                <w:lang w:val="el-GR"/>
              </w:rPr>
              <w:t>Value(s) and conditions</w:t>
            </w:r>
          </w:p>
        </w:tc>
        <w:tc>
          <w:tcPr>
            <w:tcW w:w="826" w:type="dxa"/>
          </w:tcPr>
          <w:p w:rsidRPr="003424A8" w:rsidR="00144C17" w:rsidRDefault="00144C17" w14:paraId="717B0ADA" w14:textId="77777777">
            <w:pPr>
              <w:pStyle w:val="FAOtable"/>
              <w:spacing w:after="120"/>
            </w:pPr>
            <w:r w:rsidRPr="511ACAA7">
              <w:rPr>
                <w:lang w:val="el-GR"/>
              </w:rPr>
              <w:t>Purity %</w:t>
            </w:r>
          </w:p>
        </w:tc>
        <w:tc>
          <w:tcPr>
            <w:tcW w:w="1861" w:type="dxa"/>
          </w:tcPr>
          <w:p w:rsidRPr="003424A8" w:rsidR="00144C17" w:rsidRDefault="00144C17" w14:paraId="185C502C" w14:textId="77777777">
            <w:pPr>
              <w:pStyle w:val="FAOtable"/>
              <w:spacing w:after="120"/>
            </w:pPr>
            <w:r w:rsidRPr="511ACAA7">
              <w:rPr>
                <w:lang w:val="el-GR"/>
              </w:rPr>
              <w:t>Method reference (and technique if the reference gives more than one)</w:t>
            </w:r>
          </w:p>
        </w:tc>
        <w:tc>
          <w:tcPr>
            <w:tcW w:w="1070" w:type="dxa"/>
          </w:tcPr>
          <w:p w:rsidRPr="003424A8" w:rsidR="00144C17" w:rsidP="511ACAA7" w:rsidRDefault="00144C17" w14:paraId="287C6EF1" w14:textId="77777777">
            <w:pPr>
              <w:pStyle w:val="FAOtable"/>
              <w:spacing w:after="120"/>
              <w:rPr>
                <w:lang w:val="el-GR"/>
              </w:rPr>
            </w:pPr>
            <w:r w:rsidRPr="511ACAA7">
              <w:rPr>
                <w:lang w:val="el-GR"/>
              </w:rPr>
              <w:t xml:space="preserve">Study </w:t>
            </w:r>
            <w:r w:rsidRPr="511ACAA7" w:rsidR="000C76EA">
              <w:rPr>
                <w:lang w:val="el-GR"/>
              </w:rPr>
              <w:t>number</w:t>
            </w:r>
            <w:r w:rsidRPr="511ACAA7" w:rsidR="00830952">
              <w:rPr>
                <w:rStyle w:val="FootnoteReference"/>
                <w:lang w:val="el-GR"/>
              </w:rPr>
              <w:footnoteReference w:id="4"/>
            </w:r>
            <w:r w:rsidRPr="511ACAA7" w:rsidR="00351B7D">
              <w:rPr>
                <w:lang w:val="el-GR"/>
              </w:rPr>
              <w:t xml:space="preserve"> </w:t>
            </w:r>
            <w:bookmarkStart w:name="_Ref233689946" w:id="1"/>
            <w:r w:rsidRPr="511ACAA7" w:rsidR="00351B7D">
              <w:rPr>
                <w:rStyle w:val="FootnoteReference"/>
                <w:lang w:val="el-GR"/>
              </w:rPr>
              <w:footnoteReference w:id="5"/>
            </w:r>
            <w:bookmarkEnd w:id="1"/>
          </w:p>
        </w:tc>
      </w:tr>
      <w:tr w:rsidRPr="003424A8" w:rsidR="00A6720A" w:rsidTr="511ACAA7" w14:paraId="25CB3D13" w14:textId="77777777">
        <w:trPr>
          <w:cantSplit/>
        </w:trPr>
        <w:tc>
          <w:tcPr>
            <w:tcW w:w="1672" w:type="dxa"/>
          </w:tcPr>
          <w:p w:rsidRPr="003424A8" w:rsidR="00A6720A" w:rsidP="511ACAA7" w:rsidRDefault="00A6720A" w14:paraId="798C0617" w14:textId="77777777">
            <w:pPr>
              <w:pStyle w:val="FAOtable"/>
              <w:spacing w:after="120"/>
              <w:rPr>
                <w:lang w:val="el-GR"/>
              </w:rPr>
            </w:pPr>
            <w:r w:rsidRPr="511ACAA7">
              <w:rPr>
                <w:lang w:val="el-GR" w:eastAsia="zh-CN"/>
              </w:rPr>
              <w:t>pH</w:t>
            </w:r>
            <w:r w:rsidRPr="511ACAA7">
              <w:rPr>
                <w:lang w:val="el-GR"/>
              </w:rPr>
              <w:t xml:space="preserve"> value</w:t>
            </w:r>
          </w:p>
        </w:tc>
        <w:tc>
          <w:tcPr>
            <w:tcW w:w="3462" w:type="dxa"/>
          </w:tcPr>
          <w:p w:rsidRPr="003424A8" w:rsidR="00A6720A" w:rsidP="00A6720A" w:rsidRDefault="00A658C7" w14:paraId="0BD2A9A1" w14:textId="77777777">
            <w:pPr>
              <w:pStyle w:val="FAOtable"/>
              <w:spacing w:after="120"/>
            </w:pPr>
            <w:r w:rsidRPr="511ACAA7">
              <w:rPr>
                <w:color w:val="FF0000"/>
                <w:lang w:val="el-GR"/>
              </w:rPr>
              <w:t xml:space="preserve">[n.n] </w:t>
            </w:r>
            <w:r w:rsidRPr="511ACAA7" w:rsidR="00A6720A">
              <w:rPr>
                <w:color w:val="FF0000"/>
                <w:lang w:val="el-GR"/>
              </w:rPr>
              <w:t xml:space="preserve"> at</w:t>
            </w:r>
            <w:r w:rsidRPr="511ACAA7" w:rsidR="004B37B0">
              <w:rPr>
                <w:lang w:val="el-GR"/>
              </w:rPr>
              <w:t xml:space="preserve"> </w:t>
            </w:r>
            <w:r w:rsidRPr="511ACAA7">
              <w:rPr>
                <w:color w:val="FF0000"/>
                <w:lang w:val="el-GR"/>
              </w:rPr>
              <w:t xml:space="preserve">[n.n] </w:t>
            </w:r>
            <w:r w:rsidRPr="511ACAA7" w:rsidR="00A6720A">
              <w:rPr>
                <w:rFonts w:ascii="SimSun" w:hAnsi="SimSun"/>
                <w:color w:val="FF0000"/>
                <w:lang w:val="el-GR"/>
              </w:rPr>
              <w:t>±</w:t>
            </w:r>
            <w:r w:rsidRPr="511ACAA7">
              <w:rPr>
                <w:color w:val="FF0000"/>
                <w:lang w:val="el-GR"/>
              </w:rPr>
              <w:t>[n.n]</w:t>
            </w:r>
            <w:r w:rsidRPr="511ACAA7" w:rsidR="004B37B0">
              <w:rPr>
                <w:color w:val="FF0000"/>
                <w:lang w:val="el-GR"/>
              </w:rPr>
              <w:t>]</w:t>
            </w:r>
            <w:r w:rsidRPr="511ACAA7" w:rsidR="00A6720A">
              <w:rPr>
                <w:color w:val="FF0000"/>
                <w:lang w:val="el-GR" w:eastAsia="zh-CN"/>
              </w:rPr>
              <w:t>℃</w:t>
            </w:r>
          </w:p>
        </w:tc>
        <w:tc>
          <w:tcPr>
            <w:tcW w:w="826" w:type="dxa"/>
          </w:tcPr>
          <w:p w:rsidR="00A658C7" w:rsidP="00A6720A" w:rsidRDefault="00A658C7" w14:paraId="2BC22FF9" w14:textId="77777777">
            <w:pPr>
              <w:pStyle w:val="FAOtable"/>
              <w:spacing w:after="120"/>
              <w:rPr>
                <w:color w:val="FF0000"/>
              </w:rPr>
            </w:pPr>
            <w:r w:rsidRPr="002F5176">
              <w:rPr>
                <w:color w:val="FF0000"/>
              </w:rPr>
              <w:t>[n]</w:t>
            </w:r>
          </w:p>
          <w:p w:rsidRPr="003424A8" w:rsidR="00A6720A" w:rsidP="511ACAA7" w:rsidRDefault="00A6720A" w14:paraId="53B73CEC" w14:textId="77777777">
            <w:pPr>
              <w:pStyle w:val="FAOtable"/>
              <w:spacing w:after="120"/>
              <w:rPr>
                <w:color w:val="FF0000"/>
                <w:lang w:val="el-GR" w:eastAsia="zh-CN"/>
              </w:rPr>
            </w:pPr>
            <w:r w:rsidRPr="511ACAA7">
              <w:rPr>
                <w:color w:val="FF0000"/>
                <w:lang w:val="el-GR"/>
              </w:rPr>
              <w:t>ITU/</w:t>
            </w:r>
            <w:r w:rsidRPr="511ACAA7">
              <w:rPr>
                <w:color w:val="FF0000"/>
                <w:lang w:val="el-GR" w:eastAsia="zh-CN"/>
              </w:rPr>
              <w:t>mg</w:t>
            </w:r>
          </w:p>
        </w:tc>
        <w:tc>
          <w:tcPr>
            <w:tcW w:w="1861" w:type="dxa"/>
          </w:tcPr>
          <w:p w:rsidRPr="003424A8" w:rsidR="00A6720A" w:rsidP="00A6720A" w:rsidRDefault="00A658C7" w14:paraId="37A8FEEE" w14:textId="77777777">
            <w:pPr>
              <w:pStyle w:val="FAOtable"/>
              <w:spacing w:after="120"/>
            </w:pPr>
            <w:r w:rsidRPr="511ACAA7">
              <w:rPr>
                <w:color w:val="FF0000"/>
                <w:lang w:val="el-GR"/>
              </w:rPr>
              <w:t>[Insert e.g.</w:t>
            </w:r>
            <w:r w:rsidRPr="511ACAA7" w:rsidR="00A6720A">
              <w:rPr>
                <w:color w:val="FF0000"/>
                <w:lang w:val="el-GR"/>
              </w:rPr>
              <w:t>CIPAC MT 75.3</w:t>
            </w:r>
            <w:r w:rsidRPr="511ACAA7">
              <w:rPr>
                <w:color w:val="FF0000"/>
                <w:lang w:val="el-GR"/>
              </w:rPr>
              <w:t>, , not in-house method]</w:t>
            </w:r>
          </w:p>
        </w:tc>
        <w:tc>
          <w:tcPr>
            <w:tcW w:w="1070" w:type="dxa"/>
          </w:tcPr>
          <w:p w:rsidRPr="003424A8" w:rsidR="00A6720A" w:rsidP="511ACAA7" w:rsidRDefault="00A658C7" w14:paraId="6948B817" w14:textId="77777777">
            <w:pPr>
              <w:pStyle w:val="FAOtable"/>
              <w:spacing w:after="120"/>
              <w:rPr>
                <w:color w:val="FF0000"/>
                <w:lang w:val="el-GR"/>
              </w:rPr>
            </w:pPr>
            <w:r w:rsidRPr="511ACAA7">
              <w:rPr>
                <w:color w:val="FF0000"/>
                <w:lang w:val="el-GR"/>
              </w:rPr>
              <w:t>XX-nnn</w:t>
            </w:r>
          </w:p>
        </w:tc>
      </w:tr>
      <w:tr w:rsidRPr="003424A8" w:rsidR="00A6720A" w:rsidTr="511ACAA7" w14:paraId="13021535" w14:textId="77777777">
        <w:trPr>
          <w:cantSplit/>
        </w:trPr>
        <w:tc>
          <w:tcPr>
            <w:tcW w:w="1672" w:type="dxa"/>
          </w:tcPr>
          <w:p w:rsidRPr="003424A8" w:rsidR="00A6720A" w:rsidP="00A6720A" w:rsidRDefault="00A6720A" w14:paraId="00F2B8E7" w14:textId="77777777">
            <w:pPr>
              <w:pStyle w:val="FAOtable"/>
              <w:spacing w:after="120"/>
            </w:pPr>
            <w:r w:rsidRPr="511ACAA7">
              <w:rPr>
                <w:lang w:val="el-GR"/>
              </w:rPr>
              <w:t>Density</w:t>
            </w:r>
          </w:p>
        </w:tc>
        <w:tc>
          <w:tcPr>
            <w:tcW w:w="3462" w:type="dxa"/>
          </w:tcPr>
          <w:p w:rsidRPr="003424A8" w:rsidR="00A6720A" w:rsidP="511ACAA7" w:rsidRDefault="00A658C7" w14:paraId="7AAC35D4" w14:textId="77777777">
            <w:pPr>
              <w:pStyle w:val="FAOtable"/>
              <w:spacing w:after="120"/>
              <w:rPr>
                <w:color w:val="FF0000"/>
                <w:lang w:val="el-GR"/>
              </w:rPr>
            </w:pPr>
            <w:r w:rsidRPr="511ACAA7">
              <w:rPr>
                <w:color w:val="FF0000"/>
                <w:lang w:val="el-GR"/>
              </w:rPr>
              <w:t xml:space="preserve">[n.n] </w:t>
            </w:r>
            <w:r w:rsidRPr="511ACAA7" w:rsidR="00A6720A">
              <w:rPr>
                <w:color w:val="FF0000"/>
                <w:lang w:val="el-GR"/>
              </w:rPr>
              <w:t xml:space="preserve">g/mL at </w:t>
            </w:r>
            <w:r w:rsidRPr="511ACAA7">
              <w:rPr>
                <w:color w:val="FF0000"/>
                <w:lang w:val="el-GR"/>
              </w:rPr>
              <w:t xml:space="preserve">[n.n] </w:t>
            </w:r>
            <w:r w:rsidRPr="511ACAA7" w:rsidR="00A6720A">
              <w:rPr>
                <w:color w:val="FF0000"/>
                <w:lang w:val="el-GR"/>
              </w:rPr>
              <w:t xml:space="preserve"> </w:t>
            </w:r>
            <w:r w:rsidRPr="511ACAA7" w:rsidR="00A6720A">
              <w:rPr>
                <w:rFonts w:ascii="SimSun" w:hAnsi="SimSun"/>
                <w:color w:val="FF0000"/>
                <w:lang w:val="el-GR"/>
              </w:rPr>
              <w:t>±</w:t>
            </w:r>
            <w:r w:rsidRPr="511ACAA7">
              <w:rPr>
                <w:color w:val="FF0000"/>
                <w:lang w:val="el-GR"/>
              </w:rPr>
              <w:t xml:space="preserve">[n.n] </w:t>
            </w:r>
            <w:r w:rsidRPr="511ACAA7" w:rsidR="00A6720A">
              <w:rPr>
                <w:color w:val="FF0000"/>
                <w:lang w:val="el-GR" w:eastAsia="zh-CN"/>
              </w:rPr>
              <w:t>℃</w:t>
            </w:r>
          </w:p>
        </w:tc>
        <w:tc>
          <w:tcPr>
            <w:tcW w:w="826" w:type="dxa"/>
          </w:tcPr>
          <w:p w:rsidR="00A658C7" w:rsidP="00A6720A" w:rsidRDefault="00A658C7" w14:paraId="3B9A03E6" w14:textId="77777777">
            <w:pPr>
              <w:pStyle w:val="FAOtable"/>
              <w:spacing w:after="120"/>
              <w:rPr>
                <w:color w:val="FF0000"/>
              </w:rPr>
            </w:pPr>
            <w:r w:rsidRPr="002F5176">
              <w:rPr>
                <w:color w:val="FF0000"/>
              </w:rPr>
              <w:t>[n]</w:t>
            </w:r>
          </w:p>
          <w:p w:rsidRPr="003424A8" w:rsidR="00A6720A" w:rsidP="511ACAA7" w:rsidRDefault="00A6720A" w14:paraId="1E945391" w14:textId="77777777">
            <w:pPr>
              <w:pStyle w:val="FAOtable"/>
              <w:spacing w:after="120"/>
              <w:rPr>
                <w:color w:val="FF0000"/>
                <w:lang w:val="el-GR"/>
              </w:rPr>
            </w:pPr>
            <w:r w:rsidRPr="511ACAA7">
              <w:rPr>
                <w:color w:val="FF0000"/>
                <w:lang w:val="el-GR"/>
              </w:rPr>
              <w:t>ITU/</w:t>
            </w:r>
            <w:r w:rsidRPr="511ACAA7">
              <w:rPr>
                <w:color w:val="FF0000"/>
                <w:lang w:val="el-GR" w:eastAsia="zh-CN"/>
              </w:rPr>
              <w:t>mg</w:t>
            </w:r>
          </w:p>
        </w:tc>
        <w:tc>
          <w:tcPr>
            <w:tcW w:w="1861" w:type="dxa"/>
          </w:tcPr>
          <w:p w:rsidRPr="003424A8" w:rsidR="00A6720A" w:rsidP="511ACAA7" w:rsidRDefault="00A658C7" w14:paraId="3B56A051" w14:textId="77777777">
            <w:pPr>
              <w:pStyle w:val="FAOtable"/>
              <w:spacing w:after="120"/>
              <w:rPr>
                <w:color w:val="FF0000"/>
                <w:lang w:val="el-GR"/>
              </w:rPr>
            </w:pPr>
            <w:r w:rsidRPr="511ACAA7">
              <w:rPr>
                <w:color w:val="FF0000"/>
                <w:lang w:val="el-GR"/>
              </w:rPr>
              <w:t xml:space="preserve">[Insert e.g </w:t>
            </w:r>
            <w:r w:rsidRPr="511ACAA7" w:rsidR="00A6720A">
              <w:rPr>
                <w:color w:val="FF0000"/>
                <w:lang w:val="el-GR"/>
              </w:rPr>
              <w:t>CIPAC MT 3.2</w:t>
            </w:r>
            <w:r w:rsidRPr="511ACAA7">
              <w:rPr>
                <w:color w:val="FF0000"/>
                <w:lang w:val="el-GR"/>
              </w:rPr>
              <w:t>, , not in-house method]</w:t>
            </w:r>
          </w:p>
        </w:tc>
        <w:tc>
          <w:tcPr>
            <w:tcW w:w="1070" w:type="dxa"/>
          </w:tcPr>
          <w:p w:rsidRPr="003424A8" w:rsidR="00A6720A" w:rsidP="511ACAA7" w:rsidRDefault="00A658C7" w14:paraId="05511793" w14:textId="77777777">
            <w:pPr>
              <w:pStyle w:val="FAOtable"/>
              <w:spacing w:after="120"/>
              <w:rPr>
                <w:color w:val="FF0000"/>
                <w:lang w:val="el-GR"/>
              </w:rPr>
            </w:pPr>
            <w:r w:rsidRPr="511ACAA7">
              <w:rPr>
                <w:color w:val="FF0000"/>
                <w:lang w:val="el-GR"/>
              </w:rPr>
              <w:t>XX-nnn</w:t>
            </w:r>
          </w:p>
        </w:tc>
      </w:tr>
      <w:tr w:rsidRPr="003424A8" w:rsidR="008A3043" w:rsidTr="511ACAA7" w14:paraId="0EF839D5" w14:textId="77777777">
        <w:trPr>
          <w:cantSplit/>
        </w:trPr>
        <w:tc>
          <w:tcPr>
            <w:tcW w:w="1672" w:type="dxa"/>
          </w:tcPr>
          <w:p w:rsidR="008A3043" w:rsidP="00A6720A" w:rsidRDefault="008A3043" w14:paraId="51F44B93" w14:textId="77777777">
            <w:pPr>
              <w:pStyle w:val="FAOtable"/>
              <w:spacing w:after="120"/>
            </w:pPr>
          </w:p>
        </w:tc>
        <w:tc>
          <w:tcPr>
            <w:tcW w:w="3462" w:type="dxa"/>
          </w:tcPr>
          <w:p w:rsidR="008A3043" w:rsidP="00A6720A" w:rsidRDefault="008A3043" w14:paraId="24041E85" w14:textId="77777777">
            <w:pPr>
              <w:pStyle w:val="FAOtable"/>
              <w:spacing w:after="120"/>
              <w:rPr>
                <w:color w:val="FF0000"/>
              </w:rPr>
            </w:pPr>
          </w:p>
        </w:tc>
        <w:tc>
          <w:tcPr>
            <w:tcW w:w="826" w:type="dxa"/>
          </w:tcPr>
          <w:p w:rsidR="008A3043" w:rsidP="00A6720A" w:rsidRDefault="008A3043" w14:paraId="4D139F2B" w14:textId="77777777">
            <w:pPr>
              <w:pStyle w:val="FAOtable"/>
              <w:spacing w:after="120"/>
              <w:rPr>
                <w:color w:val="FF0000"/>
              </w:rPr>
            </w:pPr>
          </w:p>
        </w:tc>
        <w:tc>
          <w:tcPr>
            <w:tcW w:w="1861" w:type="dxa"/>
          </w:tcPr>
          <w:p w:rsidR="008A3043" w:rsidP="00A6720A" w:rsidRDefault="008A3043" w14:paraId="04CE2012" w14:textId="77777777">
            <w:pPr>
              <w:pStyle w:val="FAOtable"/>
              <w:spacing w:after="120"/>
              <w:rPr>
                <w:color w:val="FF0000"/>
              </w:rPr>
            </w:pPr>
          </w:p>
        </w:tc>
        <w:tc>
          <w:tcPr>
            <w:tcW w:w="1070" w:type="dxa"/>
          </w:tcPr>
          <w:p w:rsidR="008A3043" w:rsidP="00A6720A" w:rsidRDefault="008A3043" w14:paraId="72B11825" w14:textId="77777777">
            <w:pPr>
              <w:pStyle w:val="FAOtable"/>
              <w:spacing w:after="120"/>
              <w:rPr>
                <w:color w:val="FF0000"/>
              </w:rPr>
            </w:pPr>
          </w:p>
        </w:tc>
      </w:tr>
      <w:tr w:rsidRPr="003424A8" w:rsidR="008A3043" w:rsidTr="511ACAA7" w14:paraId="7E225F1F" w14:textId="77777777">
        <w:trPr>
          <w:cantSplit/>
        </w:trPr>
        <w:tc>
          <w:tcPr>
            <w:tcW w:w="1672" w:type="dxa"/>
          </w:tcPr>
          <w:p w:rsidR="008A3043" w:rsidP="00A6720A" w:rsidRDefault="008A3043" w14:paraId="63CF538E" w14:textId="77777777">
            <w:pPr>
              <w:pStyle w:val="FAOtable"/>
              <w:spacing w:after="120"/>
            </w:pPr>
          </w:p>
        </w:tc>
        <w:tc>
          <w:tcPr>
            <w:tcW w:w="3462" w:type="dxa"/>
          </w:tcPr>
          <w:p w:rsidR="008A3043" w:rsidP="00A6720A" w:rsidRDefault="008A3043" w14:paraId="23C54AC0" w14:textId="77777777">
            <w:pPr>
              <w:pStyle w:val="FAOtable"/>
              <w:spacing w:after="120"/>
              <w:rPr>
                <w:color w:val="FF0000"/>
              </w:rPr>
            </w:pPr>
          </w:p>
        </w:tc>
        <w:tc>
          <w:tcPr>
            <w:tcW w:w="826" w:type="dxa"/>
          </w:tcPr>
          <w:p w:rsidR="008A3043" w:rsidP="00A6720A" w:rsidRDefault="008A3043" w14:paraId="62D16B42" w14:textId="77777777">
            <w:pPr>
              <w:pStyle w:val="FAOtable"/>
              <w:spacing w:after="120"/>
              <w:rPr>
                <w:color w:val="FF0000"/>
              </w:rPr>
            </w:pPr>
          </w:p>
        </w:tc>
        <w:tc>
          <w:tcPr>
            <w:tcW w:w="1861" w:type="dxa"/>
          </w:tcPr>
          <w:p w:rsidR="008A3043" w:rsidP="00A6720A" w:rsidRDefault="008A3043" w14:paraId="170CB612" w14:textId="77777777">
            <w:pPr>
              <w:pStyle w:val="FAOtable"/>
              <w:spacing w:after="120"/>
              <w:rPr>
                <w:color w:val="FF0000"/>
              </w:rPr>
            </w:pPr>
          </w:p>
        </w:tc>
        <w:tc>
          <w:tcPr>
            <w:tcW w:w="1070" w:type="dxa"/>
          </w:tcPr>
          <w:p w:rsidR="008A3043" w:rsidP="00A6720A" w:rsidRDefault="008A3043" w14:paraId="5DB18403" w14:textId="77777777">
            <w:pPr>
              <w:pStyle w:val="FAOtable"/>
              <w:spacing w:after="120"/>
              <w:rPr>
                <w:color w:val="FF0000"/>
              </w:rPr>
            </w:pPr>
          </w:p>
        </w:tc>
      </w:tr>
    </w:tbl>
    <w:p w:rsidR="00511C60" w:rsidRDefault="00511C60" w14:paraId="07A82805" w14:textId="77777777">
      <w:pPr>
        <w:pStyle w:val="FAO"/>
        <w:rPr>
          <w:color w:val="FF0000"/>
        </w:rPr>
      </w:pPr>
    </w:p>
    <w:p w:rsidR="00511C60" w:rsidRDefault="00511C60" w14:paraId="5913EFC1" w14:textId="77777777">
      <w:pPr>
        <w:pStyle w:val="FAO"/>
        <w:rPr>
          <w:b/>
        </w:rPr>
      </w:pPr>
    </w:p>
    <w:p w:rsidRPr="00A658C7" w:rsidR="00511C60" w:rsidP="511ACAA7" w:rsidRDefault="005C395E" w14:paraId="6CE191D5" w14:textId="169E07EF">
      <w:pPr>
        <w:pStyle w:val="FAO"/>
        <w:rPr>
          <w:b w:val="1"/>
          <w:bCs w:val="1"/>
          <w:lang w:val="el-GR"/>
        </w:rPr>
      </w:pPr>
      <w:r w:rsidRPr="33188717">
        <w:rPr>
          <w:b w:val="1"/>
          <w:bCs w:val="1"/>
          <w:lang w:val="el-GR"/>
        </w:rPr>
        <w:br w:type="page"/>
      </w:r>
      <w:r w:rsidRPr="33188717" w:rsidR="00CB1B68">
        <w:rPr>
          <w:b w:val="1"/>
          <w:bCs w:val="1"/>
          <w:lang w:val="el-GR"/>
        </w:rPr>
        <w:t>Table</w:t>
      </w:r>
      <w:r w:rsidRPr="33188717" w:rsidR="00CB1B68">
        <w:rPr>
          <w:b w:val="1"/>
          <w:bCs w:val="1"/>
          <w:lang w:val="el-GR"/>
        </w:rPr>
        <w:t xml:space="preserve"> 2. </w:t>
      </w:r>
      <w:r w:rsidRPr="33188717" w:rsidR="00511C60">
        <w:rPr>
          <w:b w:val="1"/>
          <w:bCs w:val="1"/>
          <w:lang w:val="el-GR"/>
        </w:rPr>
        <w:t>C</w:t>
      </w:r>
      <w:r w:rsidRPr="33188717" w:rsidR="00511C60">
        <w:rPr>
          <w:b w:val="1"/>
          <w:bCs w:val="1"/>
          <w:lang w:val="el-GR"/>
        </w:rPr>
        <w:t>omposition</w:t>
      </w:r>
      <w:r w:rsidRPr="33188717" w:rsidR="00511C60">
        <w:rPr>
          <w:b w:val="1"/>
          <w:bCs w:val="1"/>
          <w:lang w:val="el-GR"/>
        </w:rPr>
        <w:t xml:space="preserve"> and </w:t>
      </w:r>
      <w:r w:rsidRPr="33188717" w:rsidR="00511C60">
        <w:rPr>
          <w:b w:val="1"/>
          <w:bCs w:val="1"/>
          <w:lang w:val="el-GR"/>
        </w:rPr>
        <w:t>properties</w:t>
      </w:r>
      <w:r w:rsidRPr="33188717" w:rsidR="00511C60">
        <w:rPr>
          <w:b w:val="1"/>
          <w:bCs w:val="1"/>
          <w:lang w:val="el-GR"/>
        </w:rPr>
        <w:t xml:space="preserve"> of </w:t>
      </w:r>
      <w:r w:rsidRPr="33188717" w:rsidR="00A658C7">
        <w:rPr>
          <w:b w:val="1"/>
          <w:bCs w:val="1"/>
          <w:color w:val="FF0000"/>
          <w:lang w:val="el-GR"/>
        </w:rPr>
        <w:t>[</w:t>
      </w:r>
      <w:r w:rsidRPr="33188717" w:rsidR="00A658C7">
        <w:rPr>
          <w:b w:val="1"/>
          <w:bCs w:val="1"/>
          <w:color w:val="FF0000"/>
          <w:lang w:val="el-GR"/>
        </w:rPr>
        <w:t>insert</w:t>
      </w:r>
      <w:r w:rsidRPr="33188717" w:rsidR="00A658C7">
        <w:rPr>
          <w:b w:val="1"/>
          <w:bCs w:val="1"/>
          <w:color w:val="FF0000"/>
          <w:lang w:val="el-GR"/>
        </w:rPr>
        <w:t xml:space="preserve"> A.I. </w:t>
      </w:r>
      <w:r w:rsidRPr="33188717" w:rsidR="00A658C7">
        <w:rPr>
          <w:b w:val="1"/>
          <w:bCs w:val="1"/>
          <w:color w:val="FF0000"/>
          <w:lang w:val="el-GR"/>
        </w:rPr>
        <w:t>species</w:t>
      </w:r>
      <w:r w:rsidRPr="33188717" w:rsidR="00A658C7">
        <w:rPr>
          <w:b w:val="1"/>
          <w:bCs w:val="1"/>
          <w:color w:val="FF0000"/>
          <w:lang w:val="el-GR"/>
        </w:rPr>
        <w:t xml:space="preserve"> </w:t>
      </w:r>
      <w:r w:rsidRPr="33188717" w:rsidR="00A658C7">
        <w:rPr>
          <w:rFonts w:cs="Arial"/>
          <w:b w:val="1"/>
          <w:bCs w:val="1"/>
          <w:i w:val="1"/>
          <w:iCs w:val="1"/>
          <w:color w:val="FF0000"/>
          <w:lang w:val="el-GR"/>
        </w:rPr>
        <w:t>subspecies</w:t>
      </w:r>
      <w:r w:rsidRPr="33188717" w:rsidR="00A658C7">
        <w:rPr>
          <w:rFonts w:cs="Arial"/>
          <w:b w:val="1"/>
          <w:bCs w:val="1"/>
          <w:i w:val="1"/>
          <w:iCs w:val="1"/>
          <w:color w:val="FF0000"/>
          <w:lang w:val="el-GR"/>
        </w:rPr>
        <w:t xml:space="preserve"> </w:t>
      </w:r>
      <w:r w:rsidRPr="33188717" w:rsidR="00A658C7">
        <w:rPr>
          <w:rFonts w:cs="Arial"/>
          <w:b w:val="1"/>
          <w:bCs w:val="1"/>
          <w:color w:val="FF0000"/>
          <w:lang w:val="el-GR"/>
        </w:rPr>
        <w:t>strain</w:t>
      </w:r>
      <w:r w:rsidRPr="33188717" w:rsidR="00A658C7">
        <w:rPr>
          <w:b w:val="1"/>
          <w:bCs w:val="1"/>
          <w:color w:val="FF0000"/>
          <w:lang w:val="el-GR"/>
        </w:rPr>
        <w:t>]</w:t>
      </w:r>
      <w:r w:rsidRPr="33188717" w:rsidR="00511C60">
        <w:rPr>
          <w:b w:val="1"/>
          <w:bCs w:val="1"/>
          <w:lang w:val="el-GR"/>
        </w:rPr>
        <w:t xml:space="preserve"> </w:t>
      </w:r>
      <w:r w:rsidRPr="33188717" w:rsidR="00511C60">
        <w:rPr>
          <w:b w:val="1"/>
          <w:bCs w:val="1"/>
          <w:lang w:val="el-GR"/>
        </w:rPr>
        <w:t>technical</w:t>
      </w:r>
      <w:r w:rsidRPr="33188717" w:rsidR="00511C60">
        <w:rPr>
          <w:b w:val="1"/>
          <w:bCs w:val="1"/>
          <w:lang w:val="el-GR"/>
        </w:rPr>
        <w:t xml:space="preserve"> </w:t>
      </w:r>
      <w:r w:rsidRPr="33188717" w:rsidR="00511C60">
        <w:rPr>
          <w:b w:val="1"/>
          <w:bCs w:val="1"/>
          <w:lang w:val="el-GR"/>
        </w:rPr>
        <w:t>materials</w:t>
      </w:r>
      <w:r w:rsidRPr="33188717" w:rsidR="00511C60">
        <w:rPr>
          <w:b w:val="1"/>
          <w:bCs w:val="1"/>
          <w:lang w:val="el-GR"/>
        </w:rPr>
        <w:t xml:space="preserve"> </w:t>
      </w:r>
      <w:r w:rsidRPr="33188717" w:rsidR="009B7FE1">
        <w:rPr>
          <w:b w:val="1"/>
          <w:bCs w:val="1"/>
          <w:lang w:val="en-US"/>
        </w:rPr>
        <w:t>(</w:t>
      </w:r>
      <w:r w:rsidRPr="33188717" w:rsidR="01BB3D86">
        <w:rPr>
          <w:b w:val="1"/>
          <w:bCs w:val="1"/>
          <w:lang w:val="el-GR"/>
        </w:rPr>
        <w:t xml:space="preserve">MPCA and </w:t>
      </w:r>
      <w:r w:rsidRPr="33188717" w:rsidR="01BB3D86">
        <w:rPr>
          <w:b w:val="1"/>
          <w:bCs w:val="1"/>
          <w:lang w:val="el-GR"/>
        </w:rPr>
        <w:t>or</w:t>
      </w:r>
      <w:r w:rsidRPr="33188717" w:rsidR="01BB3D86">
        <w:rPr>
          <w:b w:val="1"/>
          <w:bCs w:val="1"/>
          <w:lang w:val="el-GR"/>
        </w:rPr>
        <w:t xml:space="preserve"> MPCP</w:t>
      </w:r>
      <w:r w:rsidRPr="33188717" w:rsidR="00511C60">
        <w:rPr>
          <w:b w:val="1"/>
          <w:bCs w:val="1"/>
          <w:lang w:val="el-GR"/>
        </w:rPr>
        <w:t>)</w:t>
      </w:r>
      <w:r w:rsidRPr="33188717" w:rsidR="00511C60">
        <w:rPr>
          <w:lang w:val="el-GR"/>
        </w:rPr>
        <w:t xml:space="preserve"> </w:t>
      </w:r>
    </w:p>
    <w:p w:rsidR="00277508" w:rsidP="511ACAA7" w:rsidRDefault="00277508" w14:paraId="24A4869A" w14:textId="0203D6C1">
      <w:pPr>
        <w:pStyle w:val="FAO"/>
        <w:rPr>
          <w:color w:val="0000FF"/>
          <w:lang w:val="en-US"/>
        </w:rPr>
      </w:pPr>
      <w:r w:rsidRPr="511ACAA7">
        <w:rPr>
          <w:color w:val="0000FF"/>
          <w:lang w:val="en-US"/>
        </w:rPr>
        <w:t xml:space="preserve">[Notes.  (i) In the table below, insert additional rows </w:t>
      </w:r>
      <w:r w:rsidRPr="511ACAA7" w:rsidR="00F808DB">
        <w:rPr>
          <w:color w:val="0000FF"/>
          <w:lang w:val="en-US"/>
        </w:rPr>
        <w:t>for MPCA</w:t>
      </w:r>
      <w:r w:rsidRPr="511ACAA7" w:rsidR="106433C7">
        <w:rPr>
          <w:color w:val="0000FF"/>
          <w:lang w:val="en-US"/>
        </w:rPr>
        <w:t>/MPCPs</w:t>
      </w:r>
      <w:r w:rsidRPr="511ACAA7">
        <w:rPr>
          <w:color w:val="0000FF"/>
          <w:lang w:val="en-US"/>
        </w:rPr>
        <w:t>.  (ii) Unless the a.i. can exist only in one form, identify the form of a.i. to which the data refer.]</w:t>
      </w:r>
    </w:p>
    <w:p w:rsidR="00511C60" w:rsidP="00277508" w:rsidRDefault="00511C60" w14:paraId="56CC7CEA" w14:textId="77777777">
      <w:pPr>
        <w:pStyle w:val="FAO"/>
        <w:tabs>
          <w:tab w:val="left" w:pos="903"/>
        </w:tabs>
        <w:rPr>
          <w:color w:val="0000FF"/>
        </w:rPr>
      </w:pPr>
    </w:p>
    <w:tbl>
      <w:tblPr>
        <w:tblW w:w="8882"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4" w:type="dxa"/>
          <w:right w:w="14" w:type="dxa"/>
        </w:tblCellMar>
        <w:tblLook w:val="0000" w:firstRow="0" w:lastRow="0" w:firstColumn="0" w:lastColumn="0" w:noHBand="0" w:noVBand="0"/>
      </w:tblPr>
      <w:tblGrid>
        <w:gridCol w:w="2160"/>
        <w:gridCol w:w="1908"/>
        <w:gridCol w:w="522"/>
        <w:gridCol w:w="739"/>
        <w:gridCol w:w="1776"/>
        <w:gridCol w:w="1777"/>
      </w:tblGrid>
      <w:tr w:rsidRPr="003424A8" w:rsidR="00511C60" w:rsidTr="33188717" w14:paraId="65BB3B0F" w14:textId="77777777">
        <w:tc>
          <w:tcPr>
            <w:tcW w:w="4068" w:type="dxa"/>
            <w:gridSpan w:val="2"/>
            <w:tcMar/>
          </w:tcPr>
          <w:p w:rsidRPr="003424A8" w:rsidR="00511C60" w:rsidP="511ACAA7" w:rsidRDefault="00511C60" w14:paraId="7DE0F4F8" w14:textId="3B562354">
            <w:pPr>
              <w:pStyle w:val="FAOtable"/>
              <w:spacing w:after="120"/>
              <w:rPr>
                <w:lang w:val="en-US"/>
              </w:rPr>
            </w:pPr>
            <w:r w:rsidRPr="511ACAA7">
              <w:rPr>
                <w:lang w:val="en-US"/>
              </w:rPr>
              <w:t xml:space="preserve">Manufacturing process, maximum limits </w:t>
            </w:r>
            <w:r w:rsidRPr="511ACAA7" w:rsidR="1B8EFC85">
              <w:rPr>
                <w:lang w:val="en-US"/>
              </w:rPr>
              <w:t xml:space="preserve"> chemical and microbiological impurities,</w:t>
            </w:r>
            <w:r w:rsidRPr="511ACAA7">
              <w:rPr>
                <w:lang w:val="en-US"/>
              </w:rPr>
              <w:t xml:space="preserve"> 5 batch analysis data</w:t>
            </w:r>
          </w:p>
        </w:tc>
        <w:tc>
          <w:tcPr>
            <w:tcW w:w="4814" w:type="dxa"/>
            <w:gridSpan w:val="4"/>
            <w:tcMar/>
          </w:tcPr>
          <w:p w:rsidRPr="003424A8" w:rsidR="00511C60" w:rsidP="33188717" w:rsidRDefault="00511C60" w14:paraId="3A22D7BD" w14:textId="513A16A4">
            <w:pPr>
              <w:pStyle w:val="FAOtable"/>
              <w:spacing w:after="120"/>
              <w:rPr>
                <w:lang w:val="en-US"/>
              </w:rPr>
            </w:pPr>
            <w:r w:rsidRPr="33188717" w:rsidR="00511C60">
              <w:rPr>
                <w:lang w:val="en-US"/>
              </w:rPr>
              <w:t>Confidential information supplied and held on file by FAO</w:t>
            </w:r>
            <w:r w:rsidRPr="33188717" w:rsidR="00E12121">
              <w:rPr>
                <w:lang w:val="en-US"/>
              </w:rPr>
              <w:t xml:space="preserve"> or WHO</w:t>
            </w:r>
            <w:r w:rsidRPr="33188717" w:rsidR="00511C60">
              <w:rPr>
                <w:lang w:val="en-US"/>
              </w:rPr>
              <w:t xml:space="preserve">.  </w:t>
            </w:r>
          </w:p>
        </w:tc>
      </w:tr>
      <w:tr w:rsidRPr="003424A8" w:rsidR="00511C60" w:rsidTr="33188717" w14:paraId="6DB59F70" w14:textId="77777777">
        <w:tc>
          <w:tcPr>
            <w:tcW w:w="4068" w:type="dxa"/>
            <w:gridSpan w:val="2"/>
            <w:tcMar/>
          </w:tcPr>
          <w:p w:rsidRPr="003424A8" w:rsidR="00511C60" w:rsidP="00C9C6B8" w:rsidRDefault="00511C60" w14:paraId="5AD5A0A3" w14:textId="4FE7B3F2">
            <w:pPr>
              <w:pStyle w:val="FAOtable"/>
              <w:spacing w:after="120"/>
              <w:rPr>
                <w:lang w:val="el-GR"/>
              </w:rPr>
            </w:pPr>
            <w:r w:rsidRPr="00C9C6B8">
              <w:rPr>
                <w:lang w:val="el-GR"/>
              </w:rPr>
              <w:t>Declared minimum [a.i.]</w:t>
            </w:r>
            <w:r w:rsidR="003426C5">
              <w:rPr>
                <w:lang w:val="en-US"/>
              </w:rPr>
              <w:t xml:space="preserve"> and maximum</w:t>
            </w:r>
            <w:r w:rsidRPr="00C9C6B8">
              <w:rPr>
                <w:lang w:val="el-GR"/>
              </w:rPr>
              <w:t xml:space="preserve"> </w:t>
            </w:r>
            <w:r w:rsidRPr="00C9C6B8" w:rsidR="003426C5">
              <w:rPr>
                <w:lang w:val="el-GR"/>
              </w:rPr>
              <w:t>[a.i.]</w:t>
            </w:r>
            <w:r w:rsidR="003426C5">
              <w:rPr>
                <w:lang w:val="en-US"/>
              </w:rPr>
              <w:t xml:space="preserve"> </w:t>
            </w:r>
            <w:r w:rsidRPr="00C9C6B8">
              <w:rPr>
                <w:lang w:val="el-GR"/>
              </w:rPr>
              <w:t>content</w:t>
            </w:r>
          </w:p>
        </w:tc>
        <w:tc>
          <w:tcPr>
            <w:tcW w:w="4814" w:type="dxa"/>
            <w:gridSpan w:val="4"/>
            <w:tcMar/>
          </w:tcPr>
          <w:p w:rsidRPr="003424A8" w:rsidR="00511C60" w:rsidP="511ACAA7" w:rsidRDefault="00A658C7" w14:paraId="50808686" w14:textId="29CA52D5">
            <w:pPr>
              <w:pStyle w:val="FAOtable"/>
              <w:spacing w:after="120"/>
              <w:rPr>
                <w:color w:val="FF0000"/>
                <w:lang w:val="el-GR" w:eastAsia="zh-CN"/>
              </w:rPr>
            </w:pPr>
            <w:r w:rsidRPr="511ACAA7">
              <w:rPr>
                <w:color w:val="FF0000"/>
                <w:lang w:val="el-GR"/>
              </w:rPr>
              <w:t>[nnn]</w:t>
            </w:r>
            <w:r w:rsidRPr="511ACAA7" w:rsidR="00EB09E2">
              <w:rPr>
                <w:color w:val="FF0000"/>
                <w:lang w:val="el-GR" w:eastAsia="zh-CN"/>
              </w:rPr>
              <w:t xml:space="preserve"> </w:t>
            </w:r>
            <w:r w:rsidRPr="511ACAA7" w:rsidR="4EC33E8E">
              <w:rPr>
                <w:color w:val="FF0000"/>
                <w:lang w:val="el-GR" w:eastAsia="zh-CN"/>
              </w:rPr>
              <w:t xml:space="preserve">CFU/g or </w:t>
            </w:r>
            <w:r w:rsidRPr="511ACAA7" w:rsidR="00D345F6">
              <w:rPr>
                <w:color w:val="FF0000"/>
                <w:lang w:val="el-GR" w:eastAsia="zh-CN"/>
              </w:rPr>
              <w:t>ITU/mg</w:t>
            </w:r>
            <w:r w:rsidRPr="511ACAA7" w:rsidR="489C0531">
              <w:rPr>
                <w:color w:val="FF0000"/>
                <w:lang w:val="el-GR" w:eastAsia="zh-CN"/>
              </w:rPr>
              <w:t xml:space="preserve"> etc.</w:t>
            </w:r>
          </w:p>
        </w:tc>
      </w:tr>
      <w:tr w:rsidR="511ACAA7" w:rsidTr="33188717" w14:paraId="5A909EC4" w14:textId="77777777">
        <w:trPr>
          <w:trHeight w:val="300"/>
        </w:trPr>
        <w:tc>
          <w:tcPr>
            <w:tcW w:w="4068" w:type="dxa"/>
            <w:gridSpan w:val="2"/>
            <w:tcMar/>
          </w:tcPr>
          <w:p w:rsidRPr="007E77EE" w:rsidR="511ACAA7" w:rsidP="009B7FE1" w:rsidRDefault="511ACAA7" w14:paraId="12576A5C" w14:textId="4C867B59">
            <w:pPr>
              <w:spacing w:after="120"/>
              <w:rPr>
                <w:rFonts w:ascii="Arial" w:hAnsi="Arial" w:eastAsia="Arial" w:cs="Arial"/>
                <w:lang w:val="fr-CH"/>
              </w:rPr>
            </w:pPr>
            <w:r w:rsidRPr="007E77EE">
              <w:rPr>
                <w:rFonts w:ascii="Arial" w:hAnsi="Arial" w:eastAsia="Arial" w:cs="Arial"/>
                <w:lang w:val="fr-CH"/>
              </w:rPr>
              <w:t>Relevant Microbiological impurities (CFU/g etc)</w:t>
            </w:r>
          </w:p>
        </w:tc>
        <w:tc>
          <w:tcPr>
            <w:tcW w:w="4814" w:type="dxa"/>
            <w:gridSpan w:val="4"/>
            <w:tcMar/>
          </w:tcPr>
          <w:p w:rsidR="19EB8299" w:rsidP="009B7FE1" w:rsidRDefault="19EB8299" w14:paraId="19C5E279" w14:textId="27E5CD28">
            <w:pPr>
              <w:pStyle w:val="FAOtable"/>
              <w:rPr>
                <w:color w:val="FF0000"/>
              </w:rPr>
            </w:pPr>
            <w:r w:rsidRPr="511ACAA7">
              <w:rPr>
                <w:color w:val="FF0000"/>
                <w:lang w:val="el-GR"/>
              </w:rPr>
              <w:t>Insert data</w:t>
            </w:r>
          </w:p>
        </w:tc>
      </w:tr>
      <w:tr w:rsidR="511ACAA7" w:rsidTr="33188717" w14:paraId="09A0F676" w14:textId="77777777">
        <w:trPr>
          <w:trHeight w:val="300"/>
        </w:trPr>
        <w:tc>
          <w:tcPr>
            <w:tcW w:w="4068" w:type="dxa"/>
            <w:gridSpan w:val="2"/>
            <w:tcMar/>
          </w:tcPr>
          <w:p w:rsidRPr="007E77EE" w:rsidR="511ACAA7" w:rsidP="009B7FE1" w:rsidRDefault="511ACAA7" w14:paraId="4609745C" w14:textId="06002DD4">
            <w:pPr>
              <w:spacing w:after="120"/>
              <w:rPr>
                <w:rFonts w:ascii="Arial" w:hAnsi="Arial" w:eastAsia="Arial" w:cs="Arial"/>
                <w:lang w:val="fr-CH"/>
              </w:rPr>
            </w:pPr>
            <w:r w:rsidRPr="007E77EE">
              <w:rPr>
                <w:rFonts w:ascii="Arial" w:hAnsi="Arial" w:eastAsia="Arial" w:cs="Arial"/>
                <w:lang w:val="fr-CH"/>
              </w:rPr>
              <w:t>Relevant Microbiological impurities (CFU/g etc)</w:t>
            </w:r>
          </w:p>
        </w:tc>
        <w:tc>
          <w:tcPr>
            <w:tcW w:w="4814" w:type="dxa"/>
            <w:gridSpan w:val="4"/>
            <w:tcMar/>
          </w:tcPr>
          <w:p w:rsidR="74FD4A85" w:rsidP="511ACAA7" w:rsidRDefault="74FD4A85" w14:paraId="1FCCCE7B" w14:textId="6B35795A">
            <w:pPr>
              <w:pStyle w:val="FAOtable"/>
              <w:rPr>
                <w:color w:val="FF0000"/>
                <w:lang w:val="el-GR"/>
              </w:rPr>
            </w:pPr>
            <w:r w:rsidRPr="511ACAA7">
              <w:rPr>
                <w:color w:val="FF0000"/>
                <w:lang w:val="el-GR"/>
              </w:rPr>
              <w:t>Insert data</w:t>
            </w:r>
          </w:p>
        </w:tc>
      </w:tr>
      <w:tr w:rsidRPr="003424A8" w:rsidR="00A658C7" w:rsidTr="33188717" w14:paraId="1B434A0E" w14:textId="77777777">
        <w:tc>
          <w:tcPr>
            <w:tcW w:w="4068" w:type="dxa"/>
            <w:gridSpan w:val="2"/>
            <w:tcMar/>
          </w:tcPr>
          <w:p w:rsidRPr="007E77EE" w:rsidR="00A658C7" w:rsidP="511ACAA7" w:rsidRDefault="00A658C7" w14:paraId="6BB286F1" w14:textId="72509E42">
            <w:pPr>
              <w:pStyle w:val="FAOtable"/>
              <w:spacing w:after="120"/>
              <w:rPr>
                <w:lang w:val="en-US"/>
              </w:rPr>
            </w:pPr>
            <w:r w:rsidRPr="007E77EE">
              <w:rPr>
                <w:lang w:val="en-US"/>
              </w:rPr>
              <w:t>Relevant</w:t>
            </w:r>
            <w:r w:rsidRPr="007E77EE" w:rsidR="55E520AE">
              <w:rPr>
                <w:lang w:val="en-US"/>
              </w:rPr>
              <w:t xml:space="preserve"> chemical</w:t>
            </w:r>
            <w:r w:rsidRPr="007E77EE">
              <w:rPr>
                <w:lang w:val="en-US"/>
              </w:rPr>
              <w:t xml:space="preserve"> impurities </w:t>
            </w:r>
            <w:r w:rsidRPr="007E77EE">
              <w:rPr>
                <w:rFonts w:ascii="Symbol" w:hAnsi="Symbol" w:eastAsia="Symbol" w:cs="Symbol"/>
                <w:b/>
                <w:bCs/>
                <w:lang w:val="en-US"/>
              </w:rPr>
              <w:t>³</w:t>
            </w:r>
            <w:r w:rsidRPr="007E77EE">
              <w:rPr>
                <w:lang w:val="en-US"/>
              </w:rPr>
              <w:t xml:space="preserve"> 1 g/kg and maximum limits for them</w:t>
            </w:r>
          </w:p>
        </w:tc>
        <w:tc>
          <w:tcPr>
            <w:tcW w:w="4814" w:type="dxa"/>
            <w:gridSpan w:val="4"/>
            <w:tcMar/>
          </w:tcPr>
          <w:p w:rsidRPr="003424A8" w:rsidR="00A658C7" w:rsidP="511ACAA7" w:rsidRDefault="00A658C7" w14:paraId="3AEFC41C" w14:textId="77777777">
            <w:pPr>
              <w:pStyle w:val="FAOtable"/>
              <w:spacing w:after="120"/>
              <w:rPr>
                <w:color w:val="FF0000"/>
                <w:lang w:val="el-GR" w:eastAsia="zh-CN"/>
              </w:rPr>
            </w:pPr>
            <w:r w:rsidRPr="511ACAA7">
              <w:rPr>
                <w:color w:val="FF0000"/>
                <w:lang w:val="el-GR"/>
              </w:rPr>
              <w:t>[insert data or None, as appropriate]</w:t>
            </w:r>
            <w:r w:rsidRPr="511ACAA7">
              <w:rPr>
                <w:lang w:val="el-GR"/>
              </w:rPr>
              <w:t>.</w:t>
            </w:r>
          </w:p>
        </w:tc>
      </w:tr>
      <w:tr w:rsidRPr="003424A8" w:rsidR="00A658C7" w:rsidTr="33188717" w14:paraId="08EACEE8" w14:textId="77777777">
        <w:tc>
          <w:tcPr>
            <w:tcW w:w="4068" w:type="dxa"/>
            <w:gridSpan w:val="2"/>
            <w:tcMar/>
          </w:tcPr>
          <w:p w:rsidRPr="003424A8" w:rsidR="00A658C7" w:rsidP="00A658C7" w:rsidRDefault="00A658C7" w14:paraId="7F7CB36E" w14:textId="7B629F81">
            <w:pPr>
              <w:pStyle w:val="FAOtable"/>
              <w:spacing w:after="120"/>
            </w:pPr>
            <w:r w:rsidRPr="511ACAA7">
              <w:rPr>
                <w:lang w:val="en-US"/>
              </w:rPr>
              <w:t xml:space="preserve">Relevant </w:t>
            </w:r>
            <w:r w:rsidRPr="511ACAA7" w:rsidR="58D759B7">
              <w:rPr>
                <w:lang w:val="en-US"/>
              </w:rPr>
              <w:t xml:space="preserve">chemical </w:t>
            </w:r>
            <w:r w:rsidRPr="511ACAA7">
              <w:rPr>
                <w:lang w:val="en-US"/>
              </w:rPr>
              <w:t xml:space="preserve">impurities </w:t>
            </w:r>
            <w:r w:rsidRPr="511ACAA7">
              <w:rPr>
                <w:b/>
                <w:bCs/>
                <w:lang w:val="en-US"/>
              </w:rPr>
              <w:t>&lt;</w:t>
            </w:r>
            <w:r w:rsidRPr="511ACAA7">
              <w:rPr>
                <w:lang w:val="en-US"/>
              </w:rPr>
              <w:t xml:space="preserve"> 1 g/kg and maximum limits for them:</w:t>
            </w:r>
          </w:p>
        </w:tc>
        <w:tc>
          <w:tcPr>
            <w:tcW w:w="4814" w:type="dxa"/>
            <w:gridSpan w:val="4"/>
            <w:tcMar/>
          </w:tcPr>
          <w:p w:rsidRPr="003424A8" w:rsidR="00A658C7" w:rsidP="00A658C7" w:rsidRDefault="00A658C7" w14:paraId="6DFC7393" w14:textId="77777777">
            <w:pPr>
              <w:widowControl w:val="0"/>
              <w:autoSpaceDE w:val="0"/>
              <w:autoSpaceDN w:val="0"/>
              <w:adjustRightInd w:val="0"/>
              <w:snapToGrid w:val="0"/>
              <w:spacing w:line="276" w:lineRule="auto"/>
              <w:ind w:left="8" w:leftChars="4"/>
              <w:rPr>
                <w:lang w:val="en-US"/>
              </w:rPr>
            </w:pPr>
            <w:r>
              <w:rPr>
                <w:color w:val="FF0000"/>
              </w:rPr>
              <w:t>[insert data and additional rows, or enter None, as appropriate]</w:t>
            </w:r>
            <w:r>
              <w:t>.</w:t>
            </w:r>
          </w:p>
        </w:tc>
      </w:tr>
      <w:tr w:rsidRPr="003424A8" w:rsidR="00511C60" w:rsidTr="33188717" w14:paraId="7D650753" w14:textId="77777777">
        <w:tc>
          <w:tcPr>
            <w:tcW w:w="4068" w:type="dxa"/>
            <w:gridSpan w:val="2"/>
            <w:tcMar/>
          </w:tcPr>
          <w:p w:rsidRPr="003424A8" w:rsidR="00511C60" w:rsidRDefault="00511C60" w14:paraId="3310618A" w14:textId="77777777">
            <w:pPr>
              <w:pStyle w:val="FAOtable"/>
              <w:spacing w:after="120"/>
            </w:pPr>
            <w:r w:rsidRPr="511ACAA7">
              <w:rPr>
                <w:lang w:val="el-GR"/>
              </w:rPr>
              <w:t>Stabilisers or other additives and maximum limits for them:</w:t>
            </w:r>
          </w:p>
        </w:tc>
        <w:tc>
          <w:tcPr>
            <w:tcW w:w="4814" w:type="dxa"/>
            <w:gridSpan w:val="4"/>
            <w:tcMar/>
          </w:tcPr>
          <w:p w:rsidRPr="003424A8" w:rsidR="00511C60" w:rsidP="00A658C7" w:rsidRDefault="00A658C7" w14:paraId="167ABB02" w14:textId="77777777">
            <w:pPr>
              <w:pStyle w:val="FAOtable"/>
              <w:spacing w:after="120"/>
            </w:pPr>
            <w:r w:rsidRPr="511ACAA7">
              <w:rPr>
                <w:color w:val="FF0000"/>
                <w:lang w:val="el-GR"/>
              </w:rPr>
              <w:t>[insert data and additional rows, or enter None, as appropriate]</w:t>
            </w:r>
            <w:r w:rsidRPr="511ACAA7">
              <w:rPr>
                <w:lang w:val="el-GR"/>
              </w:rPr>
              <w:t>.</w:t>
            </w:r>
          </w:p>
        </w:tc>
      </w:tr>
      <w:tr w:rsidRPr="003424A8" w:rsidR="001C592D" w:rsidTr="33188717" w14:paraId="4FB329D7" w14:textId="77777777">
        <w:tc>
          <w:tcPr>
            <w:tcW w:w="2160" w:type="dxa"/>
            <w:tcMar/>
          </w:tcPr>
          <w:p w:rsidRPr="003424A8" w:rsidR="001C592D" w:rsidP="511ACAA7" w:rsidRDefault="001C592D" w14:paraId="27D705EC" w14:textId="77777777">
            <w:pPr>
              <w:pStyle w:val="FAOtable"/>
              <w:spacing w:before="120" w:after="120"/>
              <w:rPr>
                <w:lang w:val="el-GR"/>
              </w:rPr>
            </w:pPr>
            <w:r w:rsidRPr="511ACAA7">
              <w:rPr>
                <w:lang w:val="el-GR"/>
              </w:rPr>
              <w:t>Parameter</w:t>
            </w:r>
          </w:p>
        </w:tc>
        <w:tc>
          <w:tcPr>
            <w:tcW w:w="2430" w:type="dxa"/>
            <w:gridSpan w:val="2"/>
            <w:tcMar/>
          </w:tcPr>
          <w:p w:rsidRPr="003424A8" w:rsidR="001C592D" w:rsidP="511ACAA7" w:rsidRDefault="001C592D" w14:paraId="7F0AF17E" w14:textId="77777777">
            <w:pPr>
              <w:pStyle w:val="FAOtable"/>
              <w:spacing w:before="120" w:after="120"/>
              <w:rPr>
                <w:lang w:val="el-GR"/>
              </w:rPr>
            </w:pPr>
            <w:r w:rsidRPr="511ACAA7">
              <w:rPr>
                <w:lang w:val="el-GR"/>
              </w:rPr>
              <w:t>Value and conditions</w:t>
            </w:r>
          </w:p>
        </w:tc>
        <w:tc>
          <w:tcPr>
            <w:tcW w:w="739" w:type="dxa"/>
            <w:tcMar/>
          </w:tcPr>
          <w:p w:rsidRPr="003424A8" w:rsidR="001C592D" w:rsidP="001C592D" w:rsidRDefault="001C592D" w14:paraId="61DF68E8" w14:textId="77777777">
            <w:pPr>
              <w:pStyle w:val="FAOtable"/>
              <w:spacing w:before="120" w:after="120"/>
            </w:pPr>
            <w:r w:rsidRPr="511ACAA7">
              <w:rPr>
                <w:lang w:val="el-GR"/>
              </w:rPr>
              <w:t>Purity %</w:t>
            </w:r>
          </w:p>
        </w:tc>
        <w:tc>
          <w:tcPr>
            <w:tcW w:w="1776" w:type="dxa"/>
            <w:tcMar/>
          </w:tcPr>
          <w:p w:rsidRPr="003424A8" w:rsidR="001C592D" w:rsidP="511ACAA7" w:rsidRDefault="001C592D" w14:paraId="52C8691E" w14:textId="77777777">
            <w:pPr>
              <w:pStyle w:val="FAOtable"/>
              <w:spacing w:before="120" w:after="120"/>
              <w:rPr>
                <w:lang w:val="el-GR"/>
              </w:rPr>
            </w:pPr>
            <w:r w:rsidRPr="511ACAA7">
              <w:rPr>
                <w:lang w:val="el-GR"/>
              </w:rPr>
              <w:t>Method reference</w:t>
            </w:r>
          </w:p>
        </w:tc>
        <w:tc>
          <w:tcPr>
            <w:tcW w:w="1777" w:type="dxa"/>
            <w:tcMar/>
          </w:tcPr>
          <w:p w:rsidRPr="003424A8" w:rsidR="001C592D" w:rsidP="511ACAA7" w:rsidRDefault="001C592D" w14:paraId="6D757FC2" w14:textId="77777777">
            <w:pPr>
              <w:pStyle w:val="FAOtable"/>
              <w:spacing w:before="120" w:after="120"/>
              <w:rPr>
                <w:lang w:val="el-GR"/>
              </w:rPr>
            </w:pPr>
            <w:r w:rsidRPr="511ACAA7">
              <w:rPr>
                <w:lang w:val="el-GR"/>
              </w:rPr>
              <w:t xml:space="preserve">Study </w:t>
            </w:r>
            <w:r w:rsidRPr="511ACAA7" w:rsidR="000C76EA">
              <w:rPr>
                <w:lang w:val="el-GR"/>
              </w:rPr>
              <w:t>number</w:t>
            </w:r>
          </w:p>
        </w:tc>
      </w:tr>
      <w:tr w:rsidRPr="003424A8" w:rsidR="001C592D" w:rsidTr="33188717" w14:paraId="6CEE50BD" w14:textId="77777777">
        <w:tc>
          <w:tcPr>
            <w:tcW w:w="2160" w:type="dxa"/>
            <w:tcMar/>
          </w:tcPr>
          <w:p w:rsidRPr="00B342FF" w:rsidR="001C592D" w:rsidP="511ACAA7" w:rsidRDefault="001C592D" w14:paraId="2758FA65" w14:textId="74406030">
            <w:pPr>
              <w:pStyle w:val="FAOtable"/>
              <w:spacing w:after="120"/>
              <w:rPr>
                <w:color w:val="FF0000"/>
                <w:lang w:val="el-GR"/>
              </w:rPr>
            </w:pPr>
          </w:p>
        </w:tc>
        <w:tc>
          <w:tcPr>
            <w:tcW w:w="2430" w:type="dxa"/>
            <w:gridSpan w:val="2"/>
            <w:tcMar/>
          </w:tcPr>
          <w:p w:rsidRPr="003424A8" w:rsidR="001C592D" w:rsidP="511ACAA7" w:rsidRDefault="001C592D" w14:paraId="1B8AADA4" w14:textId="64B6FCA8">
            <w:pPr>
              <w:pStyle w:val="FAOtable"/>
              <w:spacing w:after="120"/>
              <w:rPr>
                <w:color w:val="FF0000"/>
                <w:lang w:val="el-GR" w:eastAsia="zh-CN"/>
              </w:rPr>
            </w:pPr>
          </w:p>
        </w:tc>
        <w:tc>
          <w:tcPr>
            <w:tcW w:w="739" w:type="dxa"/>
            <w:tcMar/>
          </w:tcPr>
          <w:p w:rsidRPr="003424A8" w:rsidR="001C592D" w:rsidP="00BA7E9E" w:rsidRDefault="001C592D" w14:paraId="323421DA" w14:textId="77777777">
            <w:pPr>
              <w:pStyle w:val="FAOtable"/>
              <w:spacing w:after="120"/>
              <w:rPr>
                <w:color w:val="FF0000"/>
              </w:rPr>
            </w:pPr>
          </w:p>
        </w:tc>
        <w:tc>
          <w:tcPr>
            <w:tcW w:w="1776" w:type="dxa"/>
            <w:tcMar/>
          </w:tcPr>
          <w:p w:rsidRPr="003424A8" w:rsidR="001C592D" w:rsidP="00BA7E9E" w:rsidRDefault="001C592D" w14:paraId="150387A8" w14:textId="77777777">
            <w:pPr>
              <w:pStyle w:val="FAOtable"/>
              <w:spacing w:after="120"/>
              <w:rPr>
                <w:color w:val="FF0000"/>
              </w:rPr>
            </w:pPr>
          </w:p>
        </w:tc>
        <w:tc>
          <w:tcPr>
            <w:tcW w:w="1777" w:type="dxa"/>
            <w:tcMar/>
          </w:tcPr>
          <w:p w:rsidRPr="003424A8" w:rsidR="001C592D" w:rsidP="00BA7E9E" w:rsidRDefault="001C592D" w14:paraId="4377FB3E" w14:textId="77777777">
            <w:pPr>
              <w:pStyle w:val="FAOtable"/>
              <w:spacing w:after="120"/>
              <w:rPr>
                <w:color w:val="FF0000"/>
              </w:rPr>
            </w:pPr>
          </w:p>
        </w:tc>
      </w:tr>
      <w:tr w:rsidRPr="003424A8" w:rsidR="0050600A" w:rsidTr="33188717" w14:paraId="10F04E4B" w14:textId="77777777">
        <w:tc>
          <w:tcPr>
            <w:tcW w:w="2160" w:type="dxa"/>
            <w:tcMar/>
          </w:tcPr>
          <w:p w:rsidRPr="00B342FF" w:rsidR="0050600A" w:rsidP="00C9C6B8" w:rsidRDefault="0050600A" w14:paraId="0D9C4CFD" w14:textId="51F28920">
            <w:pPr>
              <w:pStyle w:val="FAOtable"/>
              <w:spacing w:after="120"/>
              <w:rPr>
                <w:lang w:val="el-GR"/>
              </w:rPr>
            </w:pPr>
          </w:p>
        </w:tc>
        <w:tc>
          <w:tcPr>
            <w:tcW w:w="2430" w:type="dxa"/>
            <w:gridSpan w:val="2"/>
            <w:tcMar/>
          </w:tcPr>
          <w:p w:rsidRPr="003424A8" w:rsidR="0050600A" w:rsidP="00C9C6B8" w:rsidRDefault="0050600A" w14:paraId="40422FCC" w14:textId="608364EB">
            <w:pPr>
              <w:pStyle w:val="FAOtable"/>
              <w:spacing w:after="120"/>
              <w:rPr>
                <w:color w:val="FF0000"/>
                <w:lang w:val="el-GR" w:eastAsia="zh-CN"/>
              </w:rPr>
            </w:pPr>
          </w:p>
        </w:tc>
        <w:tc>
          <w:tcPr>
            <w:tcW w:w="739" w:type="dxa"/>
            <w:tcMar/>
          </w:tcPr>
          <w:p w:rsidRPr="003424A8" w:rsidR="0050600A" w:rsidP="00BA7E9E" w:rsidRDefault="0050600A" w14:paraId="46306D31" w14:textId="77777777">
            <w:pPr>
              <w:pStyle w:val="FAOtable"/>
              <w:spacing w:after="120"/>
              <w:rPr>
                <w:color w:val="FF0000"/>
              </w:rPr>
            </w:pPr>
          </w:p>
        </w:tc>
        <w:tc>
          <w:tcPr>
            <w:tcW w:w="1776" w:type="dxa"/>
            <w:tcMar/>
          </w:tcPr>
          <w:p w:rsidRPr="003424A8" w:rsidR="0050600A" w:rsidP="00BA7E9E" w:rsidRDefault="0050600A" w14:paraId="4AD9C099" w14:textId="77777777">
            <w:pPr>
              <w:pStyle w:val="FAOtable"/>
              <w:spacing w:after="120"/>
              <w:rPr>
                <w:color w:val="FF0000"/>
              </w:rPr>
            </w:pPr>
          </w:p>
        </w:tc>
        <w:tc>
          <w:tcPr>
            <w:tcW w:w="1777" w:type="dxa"/>
            <w:tcMar/>
          </w:tcPr>
          <w:p w:rsidRPr="003424A8" w:rsidR="0050600A" w:rsidP="00BA7E9E" w:rsidRDefault="0050600A" w14:paraId="1EBE9895" w14:textId="77777777">
            <w:pPr>
              <w:pStyle w:val="FAOtable"/>
              <w:spacing w:after="120"/>
              <w:rPr>
                <w:color w:val="FF0000"/>
              </w:rPr>
            </w:pPr>
          </w:p>
        </w:tc>
      </w:tr>
    </w:tbl>
    <w:p w:rsidR="00A658C7" w:rsidP="511ACAA7" w:rsidRDefault="00A658C7" w14:paraId="6DF855A1" w14:textId="07E4D006">
      <w:pPr>
        <w:pStyle w:val="FAO"/>
        <w:tabs>
          <w:tab w:val="left" w:pos="709"/>
        </w:tabs>
        <w:spacing w:before="120"/>
        <w:rPr>
          <w:color w:val="FF0000"/>
          <w:lang w:val="en-US"/>
        </w:rPr>
      </w:pPr>
      <w:r w:rsidRPr="511ACAA7">
        <w:rPr>
          <w:color w:val="FF0000"/>
          <w:lang w:val="en-US"/>
        </w:rPr>
        <w:t xml:space="preserve">[Insert additional information, brief conclusions or explanatory notes on the above </w:t>
      </w:r>
      <w:r w:rsidRPr="511ACAA7">
        <w:rPr>
          <w:color w:val="FF0000"/>
          <w:lang w:val="en-US"/>
        </w:rPr>
        <w:t xml:space="preserve">data, if applicable.  Insert additional information and data in support of specification clauses </w:t>
      </w:r>
      <w:r w:rsidRPr="511ACAA7" w:rsidR="00277508">
        <w:rPr>
          <w:color w:val="FF0000"/>
          <w:lang w:val="en-US"/>
        </w:rPr>
        <w:t xml:space="preserve">for water </w:t>
      </w:r>
      <w:r w:rsidRPr="511ACAA7" w:rsidR="00F808DB">
        <w:rPr>
          <w:color w:val="FF0000"/>
          <w:lang w:val="en-US"/>
        </w:rPr>
        <w:t>in MPCA</w:t>
      </w:r>
      <w:r w:rsidRPr="511ACAA7" w:rsidR="6554C3F9">
        <w:rPr>
          <w:color w:val="FF0000"/>
          <w:lang w:val="en-US"/>
        </w:rPr>
        <w:t>/MPCPs</w:t>
      </w:r>
      <w:r w:rsidRPr="511ACAA7">
        <w:rPr>
          <w:color w:val="FF0000"/>
          <w:lang w:val="en-US"/>
        </w:rPr>
        <w:t xml:space="preserve"> or formulations, if required.]</w:t>
      </w:r>
    </w:p>
    <w:p w:rsidR="00511C60" w:rsidRDefault="00511C60" w14:paraId="6AF9FF24" w14:textId="77777777">
      <w:pPr>
        <w:pStyle w:val="FAO"/>
        <w:tabs>
          <w:tab w:val="left" w:pos="709"/>
        </w:tabs>
        <w:spacing w:before="120"/>
      </w:pPr>
    </w:p>
    <w:p w:rsidR="00511C60" w:rsidP="511ACAA7" w:rsidRDefault="00511C60" w14:paraId="13BDF973" w14:textId="77777777">
      <w:pPr>
        <w:pStyle w:val="FAO"/>
        <w:tabs>
          <w:tab w:val="left" w:pos="709"/>
        </w:tabs>
        <w:spacing w:before="120"/>
        <w:jc w:val="left"/>
        <w:rPr>
          <w:b/>
          <w:bCs/>
          <w:lang w:val="el-GR"/>
        </w:rPr>
      </w:pPr>
      <w:r w:rsidRPr="511ACAA7">
        <w:rPr>
          <w:b/>
          <w:bCs/>
          <w:lang w:val="el-GR"/>
        </w:rPr>
        <w:br w:type="page"/>
      </w:r>
      <w:r w:rsidRPr="511ACAA7">
        <w:rPr>
          <w:b/>
          <w:bCs/>
          <w:lang w:val="el-GR"/>
        </w:rPr>
        <w:t>Toxicological summaries</w:t>
      </w:r>
    </w:p>
    <w:p w:rsidRPr="00FF7C36" w:rsidR="00511C60" w:rsidRDefault="00511C60" w14:paraId="7A175D82" w14:textId="77777777">
      <w:pPr>
        <w:pStyle w:val="FAOtable"/>
        <w:spacing w:after="120"/>
        <w:jc w:val="both"/>
        <w:rPr>
          <w:lang w:val="en-US"/>
        </w:rPr>
      </w:pPr>
      <w:r w:rsidRPr="00FF7C36">
        <w:rPr>
          <w:lang w:val="en-US"/>
        </w:rPr>
        <w:t>Notes.</w:t>
      </w:r>
    </w:p>
    <w:p w:rsidRPr="00A658C7" w:rsidR="00511C60" w:rsidRDefault="00511C60" w14:paraId="6D6B2EEC" w14:textId="77777777">
      <w:pPr>
        <w:pStyle w:val="FAOtable"/>
        <w:spacing w:after="120"/>
        <w:jc w:val="both"/>
        <w:rPr>
          <w:lang w:val="en-US"/>
        </w:rPr>
      </w:pPr>
      <w:r w:rsidRPr="00A658C7">
        <w:rPr>
          <w:lang w:val="en-US"/>
        </w:rPr>
        <w:t>(i)  The proposer confirmed that the toxicological and ecotoxicological data included in the summary below were derived from</w:t>
      </w:r>
      <w:r w:rsidRPr="00A658C7">
        <w:rPr>
          <w:bCs/>
          <w:lang w:val="en-US"/>
        </w:rPr>
        <w:t xml:space="preserve"> </w:t>
      </w:r>
      <w:r w:rsidRPr="00A658C7" w:rsidR="00A658C7">
        <w:rPr>
          <w:bCs/>
          <w:color w:val="FF0000"/>
        </w:rPr>
        <w:t xml:space="preserve">[insert A.I. species </w:t>
      </w:r>
      <w:r w:rsidRPr="00A658C7" w:rsidR="00A658C7">
        <w:rPr>
          <w:rFonts w:cs="Arial"/>
          <w:bCs/>
          <w:i/>
          <w:color w:val="FF0000"/>
        </w:rPr>
        <w:t xml:space="preserve">subspecies </w:t>
      </w:r>
      <w:r w:rsidRPr="00A658C7" w:rsidR="00A658C7">
        <w:rPr>
          <w:rFonts w:cs="Arial"/>
          <w:bCs/>
          <w:color w:val="FF0000"/>
        </w:rPr>
        <w:t>strain</w:t>
      </w:r>
      <w:r w:rsidRPr="00A658C7" w:rsidR="00A658C7">
        <w:rPr>
          <w:bCs/>
          <w:color w:val="FF0000"/>
        </w:rPr>
        <w:t xml:space="preserve">] </w:t>
      </w:r>
      <w:r w:rsidRPr="00A658C7">
        <w:rPr>
          <w:lang w:val="en-US"/>
        </w:rPr>
        <w:t>having impurity profiles similar to those referred to in the table above.</w:t>
      </w:r>
      <w:r w:rsidRPr="00A658C7" w:rsidR="00A658C7">
        <w:rPr>
          <w:lang w:val="en-US"/>
        </w:rPr>
        <w:t xml:space="preserve"> </w:t>
      </w:r>
      <w:r w:rsidRPr="00A658C7" w:rsidR="00A658C7">
        <w:rPr>
          <w:color w:val="FF0000"/>
          <w:lang w:val="en-US"/>
        </w:rPr>
        <w:t>[If there are differences, briefly describe them.]</w:t>
      </w:r>
    </w:p>
    <w:p w:rsidRPr="00A658C7" w:rsidR="00511C60" w:rsidP="00A658C7" w:rsidRDefault="00511C60" w14:paraId="43F406C0" w14:textId="77777777">
      <w:pPr>
        <w:pStyle w:val="FAOtable"/>
        <w:spacing w:after="120"/>
        <w:jc w:val="both"/>
        <w:rPr>
          <w:lang w:eastAsia="zh-CN"/>
        </w:rPr>
      </w:pPr>
      <w:r w:rsidRPr="00FF7C36">
        <w:rPr>
          <w:lang w:val="en-US"/>
        </w:rPr>
        <w:t xml:space="preserve">(ii)  </w:t>
      </w:r>
      <w:r>
        <w:t>The conclusions expressed in the summary below are those of the proposer, unless otherwise specified.</w:t>
      </w:r>
    </w:p>
    <w:p w:rsidR="00A658C7" w:rsidP="00A658C7" w:rsidRDefault="00A658C7" w14:paraId="03B3C6B3" w14:textId="77777777">
      <w:pPr>
        <w:pStyle w:val="FAOtable"/>
        <w:spacing w:after="120"/>
        <w:ind w:left="567" w:hanging="425"/>
        <w:jc w:val="both"/>
        <w:rPr>
          <w:color w:val="FF0000"/>
        </w:rPr>
      </w:pPr>
      <w:r w:rsidRPr="00A658C7">
        <w:rPr>
          <w:color w:val="FF0000"/>
          <w:lang w:val="en-US"/>
        </w:rPr>
        <w:t>[(iii)</w:t>
      </w:r>
      <w:r w:rsidRPr="00A658C7">
        <w:rPr>
          <w:color w:val="FF0000"/>
          <w:lang w:val="en-US"/>
        </w:rPr>
        <w:tab/>
      </w:r>
      <w:r w:rsidRPr="00A658C7">
        <w:rPr>
          <w:color w:val="FF0000"/>
          <w:lang w:val="en-US"/>
        </w:rPr>
        <w:t>State if the data relate to more than one form of the a.i. and whether the different forms have similar or dissimilar tox./ecotox. profiles.]</w:t>
      </w:r>
    </w:p>
    <w:p w:rsidR="00511C60" w:rsidRDefault="00511C60" w14:paraId="22DA776D" w14:textId="77777777">
      <w:pPr>
        <w:pStyle w:val="FAO"/>
        <w:ind w:left="1080" w:hanging="1080"/>
        <w:rPr>
          <w:i/>
        </w:rPr>
        <w:sectPr w:rsidR="00511C60">
          <w:endnotePr>
            <w:numFmt w:val="decimal"/>
          </w:endnotePr>
          <w:pgSz w:w="11906" w:h="16838" w:orient="portrait" w:code="9"/>
          <w:pgMar w:top="1440" w:right="1440" w:bottom="1440" w:left="1440" w:header="720" w:footer="720" w:gutter="360"/>
          <w:cols w:space="720"/>
        </w:sectPr>
      </w:pPr>
    </w:p>
    <w:p w:rsidRPr="00277508" w:rsidR="00511C60" w:rsidP="511ACAA7" w:rsidRDefault="00511C60" w14:paraId="3224657E" w14:textId="77777777">
      <w:pPr>
        <w:pStyle w:val="FAO"/>
        <w:ind w:left="1080" w:hanging="1080"/>
        <w:rPr>
          <w:b/>
          <w:bCs/>
          <w:lang w:val="el-GR"/>
        </w:rPr>
      </w:pPr>
      <w:r w:rsidRPr="511ACAA7">
        <w:rPr>
          <w:b/>
          <w:bCs/>
          <w:lang w:val="el-GR"/>
        </w:rPr>
        <w:t>Table 3.</w:t>
      </w:r>
      <w:r>
        <w:tab/>
      </w:r>
      <w:r w:rsidRPr="511ACAA7">
        <w:rPr>
          <w:b/>
          <w:bCs/>
          <w:lang w:val="el-GR"/>
        </w:rPr>
        <w:t xml:space="preserve">Toxicology profile of the </w:t>
      </w:r>
      <w:r w:rsidRPr="511ACAA7" w:rsidR="00A658C7">
        <w:rPr>
          <w:b/>
          <w:bCs/>
          <w:color w:val="FF0000"/>
          <w:lang w:val="el-GR"/>
        </w:rPr>
        <w:t xml:space="preserve">[insert A.I. species </w:t>
      </w:r>
      <w:r w:rsidRPr="511ACAA7" w:rsidR="00A658C7">
        <w:rPr>
          <w:rFonts w:cs="Arial"/>
          <w:b/>
          <w:bCs/>
          <w:color w:val="FF0000"/>
          <w:lang w:val="el-GR"/>
        </w:rPr>
        <w:t>subspecies strain</w:t>
      </w:r>
      <w:r w:rsidRPr="511ACAA7" w:rsidR="00A658C7">
        <w:rPr>
          <w:b/>
          <w:bCs/>
          <w:color w:val="FF0000"/>
          <w:lang w:val="el-GR"/>
        </w:rPr>
        <w:t>]</w:t>
      </w:r>
      <w:r w:rsidRPr="511ACAA7">
        <w:rPr>
          <w:b/>
          <w:bCs/>
          <w:lang w:val="el-GR"/>
        </w:rPr>
        <w:t xml:space="preserve"> technical material, based on acute toxicity, irritation and sensitization.</w:t>
      </w:r>
    </w:p>
    <w:p w:rsidR="00511C60" w:rsidP="511ACAA7" w:rsidRDefault="00277508" w14:paraId="395664E5" w14:textId="77777777">
      <w:pPr>
        <w:pStyle w:val="FAO"/>
        <w:rPr>
          <w:color w:val="0000FF"/>
          <w:lang w:val="el-GR"/>
        </w:rPr>
      </w:pPr>
      <w:r w:rsidRPr="511ACAA7">
        <w:rPr>
          <w:color w:val="0000FF"/>
          <w:lang w:val="el-GR"/>
        </w:rPr>
        <w:t>[Notes.  (i) Only examples are given, insert additional rows for additional species and tests.  (ii) Insert additional column(s) for different forms, etc.]</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22"/>
        <w:gridCol w:w="1816"/>
        <w:gridCol w:w="1010"/>
        <w:gridCol w:w="4086"/>
        <w:gridCol w:w="2898"/>
        <w:gridCol w:w="1712"/>
      </w:tblGrid>
      <w:tr w:rsidRPr="003424A8" w:rsidR="003703EE" w:rsidTr="511ACAA7" w14:paraId="79BCF65A" w14:textId="77777777">
        <w:tc>
          <w:tcPr>
            <w:tcW w:w="869" w:type="pct"/>
          </w:tcPr>
          <w:p w:rsidRPr="003424A8" w:rsidR="003703EE" w:rsidP="511ACAA7" w:rsidRDefault="003703EE" w14:paraId="42698207" w14:textId="77777777">
            <w:pPr>
              <w:pStyle w:val="FAOtable"/>
              <w:spacing w:after="120"/>
              <w:rPr>
                <w:lang w:val="el-GR"/>
              </w:rPr>
            </w:pPr>
            <w:r w:rsidRPr="511ACAA7">
              <w:rPr>
                <w:lang w:val="el-GR"/>
              </w:rPr>
              <w:t>Species</w:t>
            </w:r>
          </w:p>
        </w:tc>
        <w:tc>
          <w:tcPr>
            <w:tcW w:w="651" w:type="pct"/>
          </w:tcPr>
          <w:p w:rsidRPr="003424A8" w:rsidR="003703EE" w:rsidP="511ACAA7" w:rsidRDefault="003703EE" w14:paraId="64AE2267" w14:textId="77777777">
            <w:pPr>
              <w:pStyle w:val="FAOtable"/>
              <w:spacing w:after="120"/>
              <w:rPr>
                <w:lang w:val="el-GR"/>
              </w:rPr>
            </w:pPr>
            <w:r w:rsidRPr="511ACAA7">
              <w:rPr>
                <w:lang w:val="el-GR"/>
              </w:rPr>
              <w:t>Test</w:t>
            </w:r>
          </w:p>
        </w:tc>
        <w:tc>
          <w:tcPr>
            <w:tcW w:w="362" w:type="pct"/>
          </w:tcPr>
          <w:p w:rsidRPr="003424A8" w:rsidR="003703EE" w:rsidP="511ACAA7" w:rsidRDefault="003703EE" w14:paraId="076ABDC9" w14:textId="77777777">
            <w:pPr>
              <w:pStyle w:val="FAOtable"/>
              <w:spacing w:after="120"/>
              <w:rPr>
                <w:lang w:val="el-GR"/>
              </w:rPr>
            </w:pPr>
            <w:r w:rsidRPr="511ACAA7">
              <w:rPr>
                <w:lang w:val="el-GR"/>
              </w:rPr>
              <w:t>Purity %</w:t>
            </w:r>
            <w:r w:rsidRPr="003424A8" w:rsidR="006D59D6">
              <w:br/>
            </w:r>
            <w:r w:rsidRPr="511ACAA7" w:rsidR="006D59D6">
              <w:rPr>
                <w:lang w:val="el-GR"/>
              </w:rPr>
              <w:t>Note</w:t>
            </w:r>
            <w:r w:rsidRPr="511ACAA7" w:rsidR="006D59D6">
              <w:rPr>
                <w:rStyle w:val="FootnoteReference"/>
                <w:lang w:val="el-GR"/>
              </w:rPr>
              <w:footnoteReference w:id="6"/>
            </w:r>
          </w:p>
        </w:tc>
        <w:tc>
          <w:tcPr>
            <w:tcW w:w="1465" w:type="pct"/>
          </w:tcPr>
          <w:p w:rsidRPr="003424A8" w:rsidR="003703EE" w:rsidP="511ACAA7" w:rsidRDefault="003703EE" w14:paraId="24FF7EDE" w14:textId="77777777">
            <w:pPr>
              <w:pStyle w:val="FAOtable"/>
              <w:spacing w:after="120"/>
              <w:rPr>
                <w:lang w:val="el-GR"/>
              </w:rPr>
            </w:pPr>
            <w:r w:rsidRPr="511ACAA7">
              <w:rPr>
                <w:lang w:val="el-GR"/>
              </w:rPr>
              <w:t>Guideline, duration, doses and conditions</w:t>
            </w:r>
          </w:p>
        </w:tc>
        <w:tc>
          <w:tcPr>
            <w:tcW w:w="1039" w:type="pct"/>
          </w:tcPr>
          <w:p w:rsidRPr="003424A8" w:rsidR="003703EE" w:rsidP="511ACAA7" w:rsidRDefault="003703EE" w14:paraId="78B2E2FC" w14:textId="77777777">
            <w:pPr>
              <w:pStyle w:val="FAOtable"/>
              <w:spacing w:after="120"/>
              <w:rPr>
                <w:lang w:val="el-GR"/>
              </w:rPr>
            </w:pPr>
            <w:r w:rsidRPr="511ACAA7">
              <w:rPr>
                <w:lang w:val="el-GR"/>
              </w:rPr>
              <w:t>Result</w:t>
            </w:r>
          </w:p>
        </w:tc>
        <w:tc>
          <w:tcPr>
            <w:tcW w:w="614" w:type="pct"/>
          </w:tcPr>
          <w:p w:rsidRPr="003424A8" w:rsidR="003703EE" w:rsidRDefault="003703EE" w14:paraId="01BAE3AC" w14:textId="77777777">
            <w:pPr>
              <w:pStyle w:val="FAOtable"/>
              <w:spacing w:after="120"/>
            </w:pPr>
            <w:r w:rsidRPr="511ACAA7">
              <w:rPr>
                <w:lang w:val="el-GR"/>
              </w:rPr>
              <w:t xml:space="preserve">Study </w:t>
            </w:r>
            <w:r w:rsidRPr="511ACAA7" w:rsidR="000C76EA">
              <w:rPr>
                <w:lang w:val="el-GR"/>
              </w:rPr>
              <w:t>number</w:t>
            </w:r>
            <w:r w:rsidRPr="511ACAA7" w:rsidR="00F65554">
              <w:rPr>
                <w:lang w:val="el-GR"/>
              </w:rPr>
              <w:t xml:space="preserve"> </w:t>
            </w:r>
            <w:r w:rsidRPr="003424A8" w:rsidR="00F65554">
              <w:rPr>
                <w:vertAlign w:val="superscript"/>
              </w:rPr>
              <w:fldChar w:fldCharType="begin"/>
            </w:r>
            <w:r w:rsidRPr="003424A8" w:rsidR="00F65554">
              <w:rPr>
                <w:vertAlign w:val="superscript"/>
              </w:rPr>
              <w:instrText xml:space="preserve"> NOTEREF _Ref233689946 \h  \* MERGEFORMAT </w:instrText>
            </w:r>
            <w:r w:rsidRPr="003424A8" w:rsidR="00F65554">
              <w:rPr>
                <w:vertAlign w:val="superscript"/>
              </w:rPr>
            </w:r>
            <w:r w:rsidRPr="003424A8" w:rsidR="00F65554">
              <w:rPr>
                <w:vertAlign w:val="superscript"/>
              </w:rPr>
              <w:fldChar w:fldCharType="separate"/>
            </w:r>
            <w:r w:rsidRPr="511ACAA7" w:rsidR="00D56F07">
              <w:rPr>
                <w:vertAlign w:val="superscript"/>
                <w:lang w:val="el-GR"/>
              </w:rPr>
              <w:t>2</w:t>
            </w:r>
            <w:r w:rsidRPr="003424A8" w:rsidR="00F65554">
              <w:rPr>
                <w:vertAlign w:val="superscript"/>
              </w:rPr>
              <w:fldChar w:fldCharType="end"/>
            </w:r>
          </w:p>
        </w:tc>
      </w:tr>
      <w:tr w:rsidRPr="003424A8" w:rsidR="00336053" w:rsidTr="511ACAA7" w14:paraId="5C4FDE66" w14:textId="77777777">
        <w:tc>
          <w:tcPr>
            <w:tcW w:w="869" w:type="pct"/>
          </w:tcPr>
          <w:p w:rsidRPr="003424A8" w:rsidR="00336053" w:rsidP="511ACAA7" w:rsidRDefault="00336053" w14:paraId="6143D5BA" w14:textId="77777777">
            <w:pPr>
              <w:pStyle w:val="FAOtable"/>
              <w:spacing w:after="120"/>
              <w:rPr>
                <w:color w:val="FF0000"/>
                <w:lang w:val="el-GR"/>
              </w:rPr>
            </w:pPr>
            <w:r w:rsidRPr="511ACAA7">
              <w:rPr>
                <w:color w:val="FF0000"/>
                <w:lang w:val="el-GR"/>
              </w:rPr>
              <w:t>[insert species and sex]</w:t>
            </w:r>
          </w:p>
        </w:tc>
        <w:tc>
          <w:tcPr>
            <w:tcW w:w="651" w:type="pct"/>
          </w:tcPr>
          <w:p w:rsidRPr="003424A8" w:rsidR="00336053" w:rsidP="511ACAA7" w:rsidRDefault="00336053" w14:paraId="026B3B3B" w14:textId="77777777">
            <w:pPr>
              <w:pStyle w:val="FAOtable"/>
              <w:spacing w:after="120"/>
              <w:rPr>
                <w:color w:val="FF0000"/>
                <w:lang w:val="el-GR" w:eastAsia="zh-CN"/>
              </w:rPr>
            </w:pPr>
            <w:r w:rsidRPr="511ACAA7">
              <w:rPr>
                <w:color w:val="FF0000"/>
                <w:lang w:val="el-GR"/>
              </w:rPr>
              <w:t>oral</w:t>
            </w:r>
          </w:p>
        </w:tc>
        <w:tc>
          <w:tcPr>
            <w:tcW w:w="362" w:type="pct"/>
          </w:tcPr>
          <w:p w:rsidR="00336053" w:rsidP="511ACAA7" w:rsidRDefault="00336053" w14:paraId="66CC072B" w14:textId="77777777">
            <w:pPr>
              <w:pStyle w:val="FAOtable"/>
              <w:spacing w:after="120"/>
              <w:rPr>
                <w:color w:val="FF0000"/>
                <w:lang w:val="el-GR"/>
              </w:rPr>
            </w:pPr>
            <w:r w:rsidRPr="511ACAA7">
              <w:rPr>
                <w:color w:val="FF0000"/>
                <w:lang w:val="el-GR"/>
              </w:rPr>
              <w:t>[nnn]</w:t>
            </w:r>
          </w:p>
          <w:p w:rsidRPr="003424A8" w:rsidR="00336053" w:rsidP="511ACAA7" w:rsidRDefault="00336053" w14:paraId="3C3BFA6E" w14:textId="77777777">
            <w:pPr>
              <w:pStyle w:val="FAOtable"/>
              <w:spacing w:after="120"/>
              <w:rPr>
                <w:color w:val="FF0000"/>
                <w:lang w:val="el-GR"/>
              </w:rPr>
            </w:pPr>
            <w:r w:rsidRPr="511ACAA7">
              <w:rPr>
                <w:color w:val="FF0000"/>
                <w:lang w:val="el-GR"/>
              </w:rPr>
              <w:t>ITU/mg</w:t>
            </w:r>
          </w:p>
        </w:tc>
        <w:tc>
          <w:tcPr>
            <w:tcW w:w="1465" w:type="pct"/>
          </w:tcPr>
          <w:p w:rsidRPr="003424A8" w:rsidR="00336053" w:rsidP="511ACAA7" w:rsidRDefault="00336053" w14:paraId="64031777" w14:textId="77777777">
            <w:pPr>
              <w:pStyle w:val="FAOtable"/>
              <w:spacing w:after="120"/>
              <w:rPr>
                <w:color w:val="FF0000"/>
                <w:lang w:val="el-GR"/>
              </w:rPr>
            </w:pPr>
            <w:r w:rsidRPr="511ACAA7">
              <w:rPr>
                <w:color w:val="FF0000"/>
                <w:lang w:val="el-GR"/>
              </w:rPr>
              <w:t>[insert duration, etc]</w:t>
            </w:r>
          </w:p>
        </w:tc>
        <w:tc>
          <w:tcPr>
            <w:tcW w:w="1039" w:type="pct"/>
          </w:tcPr>
          <w:p w:rsidRPr="00336053" w:rsidR="00336053" w:rsidP="00336053" w:rsidRDefault="00336053" w14:paraId="65A81156" w14:textId="77777777">
            <w:pPr>
              <w:pStyle w:val="FAOtable"/>
              <w:spacing w:after="120"/>
              <w:rPr>
                <w:color w:val="FF0000"/>
                <w:lang w:val="de-DE"/>
              </w:rPr>
            </w:pPr>
            <w:r w:rsidRPr="00336053">
              <w:rPr>
                <w:color w:val="FF0000"/>
                <w:lang w:val="de-DE"/>
              </w:rPr>
              <w:t>LD</w:t>
            </w:r>
            <w:r w:rsidRPr="00336053">
              <w:rPr>
                <w:color w:val="FF0000"/>
                <w:vertAlign w:val="subscript"/>
                <w:lang w:val="de-DE"/>
              </w:rPr>
              <w:t>50</w:t>
            </w:r>
            <w:r w:rsidRPr="006F6B01">
              <w:rPr>
                <w:color w:val="FF0000"/>
                <w:lang w:val="de-DE"/>
              </w:rPr>
              <w:t xml:space="preserve"> = [nnn – nnn] </w:t>
            </w:r>
            <w:r w:rsidRPr="00336053">
              <w:rPr>
                <w:color w:val="FF0000"/>
                <w:lang w:val="de-DE"/>
              </w:rPr>
              <w:t>mg/kg bw</w:t>
            </w:r>
          </w:p>
        </w:tc>
        <w:tc>
          <w:tcPr>
            <w:tcW w:w="614" w:type="pct"/>
          </w:tcPr>
          <w:p w:rsidRPr="003424A8" w:rsidR="00336053" w:rsidP="511ACAA7" w:rsidRDefault="00336053" w14:paraId="7BADF9AA" w14:textId="77777777">
            <w:pPr>
              <w:pStyle w:val="FAOtable"/>
              <w:spacing w:after="120"/>
              <w:rPr>
                <w:color w:val="FF0000"/>
                <w:lang w:val="el-GR"/>
              </w:rPr>
            </w:pPr>
            <w:r w:rsidRPr="511ACAA7">
              <w:rPr>
                <w:color w:val="FF0000"/>
                <w:lang w:val="el-GR"/>
              </w:rPr>
              <w:t>XX-nnn</w:t>
            </w:r>
          </w:p>
        </w:tc>
      </w:tr>
      <w:tr w:rsidRPr="003424A8" w:rsidR="00336053" w:rsidTr="511ACAA7" w14:paraId="6A2F1B79" w14:textId="77777777">
        <w:tc>
          <w:tcPr>
            <w:tcW w:w="869" w:type="pct"/>
          </w:tcPr>
          <w:p w:rsidRPr="003424A8" w:rsidR="00336053" w:rsidP="511ACAA7" w:rsidRDefault="00336053" w14:paraId="7F13E1C4" w14:textId="77777777">
            <w:pPr>
              <w:pStyle w:val="FAOtable"/>
              <w:spacing w:after="120"/>
              <w:rPr>
                <w:color w:val="FF0000"/>
                <w:lang w:val="el-GR"/>
              </w:rPr>
            </w:pPr>
            <w:r w:rsidRPr="511ACAA7">
              <w:rPr>
                <w:color w:val="FF0000"/>
                <w:lang w:val="el-GR"/>
              </w:rPr>
              <w:t>[insert species and sex]</w:t>
            </w:r>
          </w:p>
        </w:tc>
        <w:tc>
          <w:tcPr>
            <w:tcW w:w="651" w:type="pct"/>
          </w:tcPr>
          <w:p w:rsidRPr="003424A8" w:rsidR="00336053" w:rsidP="511ACAA7" w:rsidRDefault="00336053" w14:paraId="38C91FEE" w14:textId="77777777">
            <w:pPr>
              <w:pStyle w:val="FAOtable"/>
              <w:spacing w:after="120"/>
              <w:rPr>
                <w:color w:val="FF0000"/>
                <w:lang w:val="el-GR" w:eastAsia="zh-CN"/>
              </w:rPr>
            </w:pPr>
            <w:r w:rsidRPr="511ACAA7">
              <w:rPr>
                <w:color w:val="FF0000"/>
                <w:lang w:val="el-GR"/>
              </w:rPr>
              <w:t>dermal</w:t>
            </w:r>
          </w:p>
        </w:tc>
        <w:tc>
          <w:tcPr>
            <w:tcW w:w="362" w:type="pct"/>
          </w:tcPr>
          <w:p w:rsidR="00336053" w:rsidP="511ACAA7" w:rsidRDefault="00336053" w14:paraId="16DAAD87" w14:textId="77777777">
            <w:pPr>
              <w:pStyle w:val="FAOtable"/>
              <w:spacing w:after="120"/>
              <w:rPr>
                <w:color w:val="FF0000"/>
                <w:lang w:val="el-GR"/>
              </w:rPr>
            </w:pPr>
            <w:r w:rsidRPr="511ACAA7">
              <w:rPr>
                <w:color w:val="FF0000"/>
                <w:lang w:val="el-GR"/>
              </w:rPr>
              <w:t>[nnn]</w:t>
            </w:r>
          </w:p>
          <w:p w:rsidRPr="003424A8" w:rsidR="00336053" w:rsidP="511ACAA7" w:rsidRDefault="00336053" w14:paraId="5E3FD322" w14:textId="77777777">
            <w:pPr>
              <w:pStyle w:val="FAOtable"/>
              <w:spacing w:after="120"/>
              <w:rPr>
                <w:color w:val="FF0000"/>
                <w:lang w:val="el-GR"/>
              </w:rPr>
            </w:pPr>
            <w:r w:rsidRPr="511ACAA7">
              <w:rPr>
                <w:color w:val="FF0000"/>
                <w:lang w:val="el-GR"/>
              </w:rPr>
              <w:t>ITU/mg</w:t>
            </w:r>
          </w:p>
        </w:tc>
        <w:tc>
          <w:tcPr>
            <w:tcW w:w="1465" w:type="pct"/>
          </w:tcPr>
          <w:p w:rsidRPr="003424A8" w:rsidR="00336053" w:rsidP="511ACAA7" w:rsidRDefault="00336053" w14:paraId="519396F1" w14:textId="77777777">
            <w:pPr>
              <w:pStyle w:val="FAOtable"/>
              <w:spacing w:after="120"/>
              <w:rPr>
                <w:color w:val="FF0000"/>
                <w:lang w:val="el-GR"/>
              </w:rPr>
            </w:pPr>
            <w:r w:rsidRPr="511ACAA7">
              <w:rPr>
                <w:color w:val="FF0000"/>
                <w:lang w:val="el-GR"/>
              </w:rPr>
              <w:t>[insert duration, etc]</w:t>
            </w:r>
          </w:p>
        </w:tc>
        <w:tc>
          <w:tcPr>
            <w:tcW w:w="1039" w:type="pct"/>
          </w:tcPr>
          <w:p w:rsidRPr="00336053" w:rsidR="00336053" w:rsidP="00336053" w:rsidRDefault="00336053" w14:paraId="2612825B" w14:textId="77777777">
            <w:pPr>
              <w:pStyle w:val="FAOtable"/>
              <w:spacing w:after="120"/>
              <w:rPr>
                <w:color w:val="FF0000"/>
                <w:lang w:val="de-DE"/>
              </w:rPr>
            </w:pPr>
            <w:r w:rsidRPr="00336053">
              <w:rPr>
                <w:color w:val="FF0000"/>
                <w:lang w:val="de-DE"/>
              </w:rPr>
              <w:t>LD</w:t>
            </w:r>
            <w:r w:rsidRPr="00336053">
              <w:rPr>
                <w:color w:val="FF0000"/>
                <w:vertAlign w:val="subscript"/>
                <w:lang w:val="de-DE"/>
              </w:rPr>
              <w:t>50</w:t>
            </w:r>
            <w:r w:rsidRPr="006F6B01">
              <w:rPr>
                <w:color w:val="FF0000"/>
                <w:lang w:val="de-DE"/>
              </w:rPr>
              <w:t xml:space="preserve"> = [nnn – nnn] </w:t>
            </w:r>
            <w:r w:rsidRPr="00336053">
              <w:rPr>
                <w:color w:val="FF0000"/>
                <w:lang w:val="de-DE"/>
              </w:rPr>
              <w:t>mg/kg bw</w:t>
            </w:r>
          </w:p>
        </w:tc>
        <w:tc>
          <w:tcPr>
            <w:tcW w:w="614" w:type="pct"/>
          </w:tcPr>
          <w:p w:rsidRPr="003424A8" w:rsidR="00336053" w:rsidP="511ACAA7" w:rsidRDefault="00336053" w14:paraId="2F1F98A1" w14:textId="77777777">
            <w:pPr>
              <w:pStyle w:val="FAOtable"/>
              <w:spacing w:after="120"/>
              <w:rPr>
                <w:color w:val="FF0000"/>
                <w:lang w:val="el-GR"/>
              </w:rPr>
            </w:pPr>
            <w:r w:rsidRPr="511ACAA7">
              <w:rPr>
                <w:color w:val="FF0000"/>
                <w:lang w:val="el-GR"/>
              </w:rPr>
              <w:t>XX-nnn</w:t>
            </w:r>
          </w:p>
        </w:tc>
      </w:tr>
      <w:tr w:rsidRPr="003424A8" w:rsidR="00336053" w:rsidTr="511ACAA7" w14:paraId="2CB682EB" w14:textId="77777777">
        <w:tc>
          <w:tcPr>
            <w:tcW w:w="869" w:type="pct"/>
          </w:tcPr>
          <w:p w:rsidRPr="003424A8" w:rsidR="00336053" w:rsidP="511ACAA7" w:rsidRDefault="00336053" w14:paraId="2C3DD9A2" w14:textId="77777777">
            <w:pPr>
              <w:pStyle w:val="FAOtable"/>
              <w:spacing w:after="120"/>
              <w:rPr>
                <w:color w:val="FF0000"/>
                <w:lang w:val="el-GR"/>
              </w:rPr>
            </w:pPr>
            <w:r w:rsidRPr="511ACAA7">
              <w:rPr>
                <w:color w:val="FF0000"/>
                <w:lang w:val="el-GR"/>
              </w:rPr>
              <w:t>[insert species and sex]</w:t>
            </w:r>
          </w:p>
        </w:tc>
        <w:tc>
          <w:tcPr>
            <w:tcW w:w="651" w:type="pct"/>
          </w:tcPr>
          <w:p w:rsidRPr="003424A8" w:rsidR="00336053" w:rsidP="511ACAA7" w:rsidRDefault="00336053" w14:paraId="5BD2EC2C" w14:textId="77777777">
            <w:pPr>
              <w:pStyle w:val="FAOtable"/>
              <w:spacing w:after="120"/>
              <w:rPr>
                <w:color w:val="FF0000"/>
                <w:lang w:val="el-GR"/>
              </w:rPr>
            </w:pPr>
            <w:r w:rsidRPr="511ACAA7">
              <w:rPr>
                <w:color w:val="FF0000"/>
                <w:lang w:val="el-GR"/>
              </w:rPr>
              <w:t>inhalation</w:t>
            </w:r>
          </w:p>
        </w:tc>
        <w:tc>
          <w:tcPr>
            <w:tcW w:w="362" w:type="pct"/>
          </w:tcPr>
          <w:p w:rsidR="00336053" w:rsidP="511ACAA7" w:rsidRDefault="00336053" w14:paraId="45BB4966" w14:textId="77777777">
            <w:pPr>
              <w:pStyle w:val="FAOtable"/>
              <w:spacing w:after="120"/>
              <w:rPr>
                <w:color w:val="FF0000"/>
                <w:lang w:val="el-GR"/>
              </w:rPr>
            </w:pPr>
            <w:r w:rsidRPr="511ACAA7">
              <w:rPr>
                <w:color w:val="FF0000"/>
                <w:lang w:val="el-GR"/>
              </w:rPr>
              <w:t>[nnn]</w:t>
            </w:r>
          </w:p>
          <w:p w:rsidRPr="003424A8" w:rsidR="00336053" w:rsidP="511ACAA7" w:rsidRDefault="00336053" w14:paraId="3CFB99BC" w14:textId="77777777">
            <w:pPr>
              <w:pStyle w:val="FAOtable"/>
              <w:spacing w:after="120"/>
              <w:rPr>
                <w:color w:val="FF0000"/>
                <w:lang w:val="el-GR"/>
              </w:rPr>
            </w:pPr>
            <w:r w:rsidRPr="511ACAA7">
              <w:rPr>
                <w:color w:val="FF0000"/>
                <w:lang w:val="el-GR"/>
              </w:rPr>
              <w:t>ITU/mg</w:t>
            </w:r>
          </w:p>
        </w:tc>
        <w:tc>
          <w:tcPr>
            <w:tcW w:w="1465" w:type="pct"/>
          </w:tcPr>
          <w:p w:rsidRPr="003424A8" w:rsidR="00336053" w:rsidP="511ACAA7" w:rsidRDefault="00336053" w14:paraId="1B45864F" w14:textId="77777777">
            <w:pPr>
              <w:pStyle w:val="FAOtable"/>
              <w:spacing w:after="120"/>
              <w:rPr>
                <w:color w:val="FF0000"/>
                <w:lang w:val="el-GR"/>
              </w:rPr>
            </w:pPr>
            <w:r w:rsidRPr="511ACAA7">
              <w:rPr>
                <w:color w:val="FF0000"/>
                <w:lang w:val="el-GR"/>
              </w:rPr>
              <w:t>[insert duration, etc]</w:t>
            </w:r>
          </w:p>
        </w:tc>
        <w:tc>
          <w:tcPr>
            <w:tcW w:w="1039" w:type="pct"/>
          </w:tcPr>
          <w:p w:rsidRPr="00336053" w:rsidR="00336053" w:rsidP="00336053" w:rsidRDefault="00336053" w14:paraId="553E4357" w14:textId="77777777">
            <w:pPr>
              <w:pStyle w:val="FAOtable"/>
              <w:spacing w:after="120"/>
              <w:rPr>
                <w:color w:val="FF0000"/>
                <w:lang w:val="de-DE"/>
              </w:rPr>
            </w:pPr>
            <w:r w:rsidRPr="00336053">
              <w:rPr>
                <w:color w:val="FF0000"/>
                <w:lang w:val="de-DE"/>
              </w:rPr>
              <w:t>LC</w:t>
            </w:r>
            <w:r w:rsidRPr="00336053">
              <w:rPr>
                <w:color w:val="FF0000"/>
                <w:vertAlign w:val="subscript"/>
                <w:lang w:val="de-DE"/>
              </w:rPr>
              <w:t>50</w:t>
            </w:r>
            <w:r w:rsidRPr="00336053">
              <w:rPr>
                <w:color w:val="FF0000"/>
                <w:lang w:val="de-DE"/>
              </w:rPr>
              <w:t xml:space="preserve"> = [nnn – nnn] mg/m</w:t>
            </w:r>
            <w:r w:rsidRPr="00336053">
              <w:rPr>
                <w:color w:val="FF0000"/>
                <w:vertAlign w:val="superscript"/>
                <w:lang w:val="de-DE"/>
              </w:rPr>
              <w:t>3</w:t>
            </w:r>
          </w:p>
        </w:tc>
        <w:tc>
          <w:tcPr>
            <w:tcW w:w="614" w:type="pct"/>
          </w:tcPr>
          <w:p w:rsidRPr="003424A8" w:rsidR="00336053" w:rsidP="511ACAA7" w:rsidRDefault="00336053" w14:paraId="50AA34C0" w14:textId="77777777">
            <w:pPr>
              <w:pStyle w:val="FAOtable"/>
              <w:spacing w:after="120"/>
              <w:rPr>
                <w:color w:val="FF0000"/>
                <w:lang w:val="el-GR"/>
              </w:rPr>
            </w:pPr>
            <w:r w:rsidRPr="511ACAA7">
              <w:rPr>
                <w:color w:val="FF0000"/>
                <w:lang w:val="el-GR"/>
              </w:rPr>
              <w:t>XX-nnn</w:t>
            </w:r>
          </w:p>
        </w:tc>
      </w:tr>
      <w:tr w:rsidRPr="003424A8" w:rsidR="00336053" w:rsidTr="511ACAA7" w14:paraId="3FB6B194" w14:textId="77777777">
        <w:tc>
          <w:tcPr>
            <w:tcW w:w="869" w:type="pct"/>
          </w:tcPr>
          <w:p w:rsidRPr="006B1005" w:rsidR="00336053" w:rsidP="511ACAA7" w:rsidRDefault="00336053" w14:paraId="70C92AB0" w14:textId="77777777">
            <w:pPr>
              <w:pStyle w:val="FAOtable"/>
              <w:spacing w:after="120"/>
              <w:rPr>
                <w:color w:val="FF0000"/>
                <w:lang w:val="el-GR"/>
              </w:rPr>
            </w:pPr>
            <w:r w:rsidRPr="511ACAA7">
              <w:rPr>
                <w:color w:val="FF0000"/>
                <w:lang w:val="el-GR"/>
              </w:rPr>
              <w:t>[insert species and sex]</w:t>
            </w:r>
          </w:p>
        </w:tc>
        <w:tc>
          <w:tcPr>
            <w:tcW w:w="651" w:type="pct"/>
          </w:tcPr>
          <w:p w:rsidRPr="003424A8" w:rsidR="00336053" w:rsidP="511ACAA7" w:rsidRDefault="00336053" w14:paraId="7077A06A" w14:textId="77777777">
            <w:pPr>
              <w:pStyle w:val="FAOtable"/>
              <w:spacing w:after="120"/>
              <w:rPr>
                <w:color w:val="FF0000"/>
                <w:lang w:val="el-GR"/>
              </w:rPr>
            </w:pPr>
            <w:r w:rsidRPr="511ACAA7">
              <w:rPr>
                <w:color w:val="FF0000"/>
                <w:lang w:val="el-GR"/>
              </w:rPr>
              <w:t>skin irritation</w:t>
            </w:r>
          </w:p>
        </w:tc>
        <w:tc>
          <w:tcPr>
            <w:tcW w:w="362" w:type="pct"/>
          </w:tcPr>
          <w:p w:rsidR="00336053" w:rsidP="511ACAA7" w:rsidRDefault="00336053" w14:paraId="3851F3BA" w14:textId="77777777">
            <w:pPr>
              <w:pStyle w:val="FAOtable"/>
              <w:spacing w:after="120"/>
              <w:rPr>
                <w:color w:val="FF0000"/>
                <w:lang w:val="el-GR"/>
              </w:rPr>
            </w:pPr>
            <w:r w:rsidRPr="511ACAA7">
              <w:rPr>
                <w:color w:val="FF0000"/>
                <w:lang w:val="el-GR"/>
              </w:rPr>
              <w:t>[nnn]</w:t>
            </w:r>
          </w:p>
          <w:p w:rsidRPr="003424A8" w:rsidR="00336053" w:rsidP="511ACAA7" w:rsidRDefault="00336053" w14:paraId="3AFFEBBB" w14:textId="77777777">
            <w:pPr>
              <w:pStyle w:val="FAOtable"/>
              <w:spacing w:after="120"/>
              <w:rPr>
                <w:color w:val="FF0000"/>
                <w:lang w:val="el-GR"/>
              </w:rPr>
            </w:pPr>
            <w:r w:rsidRPr="511ACAA7">
              <w:rPr>
                <w:color w:val="FF0000"/>
                <w:lang w:val="el-GR"/>
              </w:rPr>
              <w:t>ITU/mg</w:t>
            </w:r>
          </w:p>
        </w:tc>
        <w:tc>
          <w:tcPr>
            <w:tcW w:w="1465" w:type="pct"/>
          </w:tcPr>
          <w:p w:rsidRPr="003424A8" w:rsidR="00336053" w:rsidP="511ACAA7" w:rsidRDefault="00336053" w14:paraId="07033184" w14:textId="77777777">
            <w:pPr>
              <w:pStyle w:val="FAOtable"/>
              <w:spacing w:after="120"/>
              <w:rPr>
                <w:color w:val="FF0000"/>
                <w:lang w:val="el-GR"/>
              </w:rPr>
            </w:pPr>
            <w:r w:rsidRPr="511ACAA7">
              <w:rPr>
                <w:color w:val="FF0000"/>
                <w:lang w:val="el-GR"/>
              </w:rPr>
              <w:t>[insert duration, etc]</w:t>
            </w:r>
          </w:p>
        </w:tc>
        <w:tc>
          <w:tcPr>
            <w:tcW w:w="1039" w:type="pct"/>
          </w:tcPr>
          <w:p w:rsidRPr="006B1005" w:rsidR="00336053" w:rsidP="511ACAA7" w:rsidRDefault="00336053" w14:paraId="208F3A7F" w14:textId="77777777">
            <w:pPr>
              <w:pStyle w:val="FAOtable"/>
              <w:spacing w:after="120"/>
              <w:rPr>
                <w:color w:val="FF0000"/>
                <w:lang w:val="el-GR"/>
              </w:rPr>
            </w:pPr>
            <w:r w:rsidRPr="511ACAA7">
              <w:rPr>
                <w:color w:val="FF0000"/>
                <w:lang w:val="el-GR"/>
              </w:rPr>
              <w:t>[insert assessment]</w:t>
            </w:r>
          </w:p>
        </w:tc>
        <w:tc>
          <w:tcPr>
            <w:tcW w:w="614" w:type="pct"/>
          </w:tcPr>
          <w:p w:rsidRPr="003424A8" w:rsidR="00336053" w:rsidP="511ACAA7" w:rsidRDefault="00336053" w14:paraId="31C3CDB0" w14:textId="77777777">
            <w:pPr>
              <w:pStyle w:val="FAOtable"/>
              <w:spacing w:after="120"/>
              <w:rPr>
                <w:color w:val="FF0000"/>
                <w:lang w:val="el-GR"/>
              </w:rPr>
            </w:pPr>
            <w:r w:rsidRPr="511ACAA7">
              <w:rPr>
                <w:color w:val="FF0000"/>
                <w:lang w:val="el-GR"/>
              </w:rPr>
              <w:t>XX-nnn</w:t>
            </w:r>
          </w:p>
        </w:tc>
      </w:tr>
      <w:tr w:rsidRPr="003424A8" w:rsidR="00336053" w:rsidTr="511ACAA7" w14:paraId="6129BECF" w14:textId="77777777">
        <w:tc>
          <w:tcPr>
            <w:tcW w:w="869" w:type="pct"/>
          </w:tcPr>
          <w:p w:rsidRPr="003424A8" w:rsidR="00336053" w:rsidP="511ACAA7" w:rsidRDefault="00336053" w14:paraId="5EC75008" w14:textId="77777777">
            <w:pPr>
              <w:pStyle w:val="FAOtable"/>
              <w:spacing w:after="120"/>
              <w:rPr>
                <w:color w:val="FF0000"/>
                <w:lang w:val="el-GR"/>
              </w:rPr>
            </w:pPr>
            <w:r w:rsidRPr="511ACAA7">
              <w:rPr>
                <w:color w:val="FF0000"/>
                <w:lang w:val="el-GR"/>
              </w:rPr>
              <w:t>[insert species and sex]</w:t>
            </w:r>
          </w:p>
        </w:tc>
        <w:tc>
          <w:tcPr>
            <w:tcW w:w="651" w:type="pct"/>
          </w:tcPr>
          <w:p w:rsidRPr="003424A8" w:rsidR="00336053" w:rsidP="511ACAA7" w:rsidRDefault="00336053" w14:paraId="1F5637DF" w14:textId="77777777">
            <w:pPr>
              <w:pStyle w:val="FAOtable"/>
              <w:spacing w:after="120"/>
              <w:rPr>
                <w:color w:val="FF0000"/>
                <w:lang w:val="el-GR"/>
              </w:rPr>
            </w:pPr>
            <w:r w:rsidRPr="511ACAA7">
              <w:rPr>
                <w:color w:val="FF0000"/>
                <w:lang w:val="el-GR"/>
              </w:rPr>
              <w:t>eye irritation</w:t>
            </w:r>
          </w:p>
        </w:tc>
        <w:tc>
          <w:tcPr>
            <w:tcW w:w="362" w:type="pct"/>
          </w:tcPr>
          <w:p w:rsidR="00336053" w:rsidP="511ACAA7" w:rsidRDefault="00336053" w14:paraId="49AA2E3E" w14:textId="77777777">
            <w:pPr>
              <w:pStyle w:val="FAOtable"/>
              <w:spacing w:after="120"/>
              <w:rPr>
                <w:color w:val="FF0000"/>
                <w:lang w:val="el-GR"/>
              </w:rPr>
            </w:pPr>
            <w:r w:rsidRPr="511ACAA7">
              <w:rPr>
                <w:color w:val="FF0000"/>
                <w:lang w:val="el-GR"/>
              </w:rPr>
              <w:t>[nnn]</w:t>
            </w:r>
          </w:p>
          <w:p w:rsidRPr="003424A8" w:rsidR="00336053" w:rsidP="511ACAA7" w:rsidRDefault="00336053" w14:paraId="20BCDE43" w14:textId="77777777">
            <w:pPr>
              <w:pStyle w:val="FAOtable"/>
              <w:spacing w:after="120"/>
              <w:rPr>
                <w:color w:val="FF0000"/>
                <w:lang w:val="el-GR"/>
              </w:rPr>
            </w:pPr>
            <w:r w:rsidRPr="511ACAA7">
              <w:rPr>
                <w:color w:val="FF0000"/>
                <w:lang w:val="el-GR"/>
              </w:rPr>
              <w:t>ITU/mg</w:t>
            </w:r>
          </w:p>
        </w:tc>
        <w:tc>
          <w:tcPr>
            <w:tcW w:w="1465" w:type="pct"/>
          </w:tcPr>
          <w:p w:rsidRPr="003424A8" w:rsidR="00336053" w:rsidP="511ACAA7" w:rsidRDefault="00336053" w14:paraId="08A76CBC" w14:textId="77777777">
            <w:pPr>
              <w:pStyle w:val="FAOtable"/>
              <w:spacing w:after="120"/>
              <w:rPr>
                <w:color w:val="FF0000"/>
                <w:lang w:val="el-GR"/>
              </w:rPr>
            </w:pPr>
            <w:r w:rsidRPr="511ACAA7">
              <w:rPr>
                <w:color w:val="FF0000"/>
                <w:lang w:val="el-GR"/>
              </w:rPr>
              <w:t>[insert duration, etc]</w:t>
            </w:r>
          </w:p>
        </w:tc>
        <w:tc>
          <w:tcPr>
            <w:tcW w:w="1039" w:type="pct"/>
          </w:tcPr>
          <w:p w:rsidRPr="0004528E" w:rsidR="00336053" w:rsidP="00336053" w:rsidRDefault="00336053" w14:paraId="1A032B36" w14:textId="77777777">
            <w:pPr>
              <w:widowControl w:val="0"/>
              <w:autoSpaceDE w:val="0"/>
              <w:autoSpaceDN w:val="0"/>
              <w:adjustRightInd w:val="0"/>
              <w:spacing w:after="120" w:afterLines="50"/>
              <w:rPr>
                <w:rFonts w:ascii="Arial" w:hAnsi="Arial" w:cs="Arial"/>
                <w:color w:val="FF0000"/>
              </w:rPr>
            </w:pPr>
            <w:r w:rsidRPr="006F6B01">
              <w:rPr>
                <w:color w:val="FF0000"/>
              </w:rPr>
              <w:t>[insert assessment]</w:t>
            </w:r>
          </w:p>
        </w:tc>
        <w:tc>
          <w:tcPr>
            <w:tcW w:w="614" w:type="pct"/>
          </w:tcPr>
          <w:p w:rsidRPr="003424A8" w:rsidR="00336053" w:rsidP="511ACAA7" w:rsidRDefault="00336053" w14:paraId="069D71F7" w14:textId="77777777">
            <w:pPr>
              <w:pStyle w:val="FAOtable"/>
              <w:spacing w:after="120"/>
              <w:rPr>
                <w:color w:val="FF0000"/>
                <w:lang w:val="el-GR" w:eastAsia="zh-CN"/>
              </w:rPr>
            </w:pPr>
            <w:r w:rsidRPr="511ACAA7">
              <w:rPr>
                <w:color w:val="FF0000"/>
                <w:lang w:val="el-GR"/>
              </w:rPr>
              <w:t>XX-nnn</w:t>
            </w:r>
          </w:p>
        </w:tc>
      </w:tr>
      <w:tr w:rsidRPr="003424A8" w:rsidR="00336053" w:rsidTr="511ACAA7" w14:paraId="6AB7F3F6" w14:textId="77777777">
        <w:tc>
          <w:tcPr>
            <w:tcW w:w="869" w:type="pct"/>
          </w:tcPr>
          <w:p w:rsidRPr="00792396" w:rsidR="00336053" w:rsidP="511ACAA7" w:rsidRDefault="00336053" w14:paraId="198A003D" w14:textId="77777777">
            <w:pPr>
              <w:pStyle w:val="FAOtable"/>
              <w:spacing w:after="120"/>
              <w:rPr>
                <w:color w:val="FF0000"/>
                <w:lang w:val="el-GR"/>
              </w:rPr>
            </w:pPr>
            <w:r w:rsidRPr="511ACAA7">
              <w:rPr>
                <w:color w:val="FF0000"/>
                <w:lang w:val="el-GR"/>
              </w:rPr>
              <w:t>[insert species and sex]</w:t>
            </w:r>
          </w:p>
        </w:tc>
        <w:tc>
          <w:tcPr>
            <w:tcW w:w="651" w:type="pct"/>
          </w:tcPr>
          <w:p w:rsidRPr="003424A8" w:rsidR="00336053" w:rsidP="511ACAA7" w:rsidRDefault="00336053" w14:paraId="5E37F35C" w14:textId="77777777">
            <w:pPr>
              <w:pStyle w:val="FAOtable"/>
              <w:spacing w:after="120"/>
              <w:rPr>
                <w:color w:val="FF0000"/>
                <w:lang w:val="el-GR"/>
              </w:rPr>
            </w:pPr>
            <w:r w:rsidRPr="511ACAA7">
              <w:rPr>
                <w:color w:val="FF0000"/>
                <w:lang w:val="el-GR"/>
              </w:rPr>
              <w:t>skin sensitisation</w:t>
            </w:r>
          </w:p>
        </w:tc>
        <w:tc>
          <w:tcPr>
            <w:tcW w:w="362" w:type="pct"/>
          </w:tcPr>
          <w:p w:rsidR="00336053" w:rsidP="511ACAA7" w:rsidRDefault="00336053" w14:paraId="237FEA0A" w14:textId="77777777">
            <w:pPr>
              <w:pStyle w:val="FAOtable"/>
              <w:spacing w:after="120"/>
              <w:rPr>
                <w:color w:val="FF0000"/>
                <w:lang w:val="el-GR"/>
              </w:rPr>
            </w:pPr>
            <w:r w:rsidRPr="511ACAA7">
              <w:rPr>
                <w:color w:val="FF0000"/>
                <w:lang w:val="el-GR"/>
              </w:rPr>
              <w:t>[nnn]</w:t>
            </w:r>
          </w:p>
          <w:p w:rsidRPr="003424A8" w:rsidR="00336053" w:rsidP="511ACAA7" w:rsidRDefault="00336053" w14:paraId="7D423E65" w14:textId="77777777">
            <w:pPr>
              <w:pStyle w:val="FAOtable"/>
              <w:spacing w:after="120"/>
              <w:rPr>
                <w:color w:val="FF0000"/>
                <w:lang w:val="el-GR"/>
              </w:rPr>
            </w:pPr>
            <w:r w:rsidRPr="511ACAA7">
              <w:rPr>
                <w:color w:val="FF0000"/>
                <w:lang w:val="el-GR"/>
              </w:rPr>
              <w:t>ITU/mg</w:t>
            </w:r>
          </w:p>
        </w:tc>
        <w:tc>
          <w:tcPr>
            <w:tcW w:w="1465" w:type="pct"/>
          </w:tcPr>
          <w:p w:rsidRPr="003424A8" w:rsidR="00336053" w:rsidP="511ACAA7" w:rsidRDefault="00336053" w14:paraId="7160B4CE" w14:textId="77777777">
            <w:pPr>
              <w:pStyle w:val="FAOtable"/>
              <w:spacing w:after="120"/>
              <w:rPr>
                <w:color w:val="FF0000"/>
                <w:lang w:val="el-GR"/>
              </w:rPr>
            </w:pPr>
            <w:r w:rsidRPr="511ACAA7">
              <w:rPr>
                <w:color w:val="FF0000"/>
                <w:lang w:val="el-GR"/>
              </w:rPr>
              <w:t>Guideline: OECD 406; Duration: 14 days; Dose: 13.51% w/v;</w:t>
            </w:r>
          </w:p>
        </w:tc>
        <w:tc>
          <w:tcPr>
            <w:tcW w:w="1039" w:type="pct"/>
          </w:tcPr>
          <w:p w:rsidRPr="00792396" w:rsidR="00336053" w:rsidP="00336053" w:rsidRDefault="00336053" w14:paraId="26053674" w14:textId="77777777">
            <w:pPr>
              <w:widowControl w:val="0"/>
              <w:autoSpaceDE w:val="0"/>
              <w:autoSpaceDN w:val="0"/>
              <w:adjustRightInd w:val="0"/>
              <w:spacing w:after="120" w:afterLines="50"/>
              <w:rPr>
                <w:color w:val="FF0000"/>
              </w:rPr>
            </w:pPr>
            <w:r w:rsidRPr="006F6B01">
              <w:rPr>
                <w:color w:val="FF0000"/>
              </w:rPr>
              <w:t>[insert assessment]</w:t>
            </w:r>
          </w:p>
        </w:tc>
        <w:tc>
          <w:tcPr>
            <w:tcW w:w="614" w:type="pct"/>
          </w:tcPr>
          <w:p w:rsidRPr="003424A8" w:rsidR="00336053" w:rsidP="511ACAA7" w:rsidRDefault="00336053" w14:paraId="3106BE1C" w14:textId="77777777">
            <w:pPr>
              <w:pStyle w:val="FAOtable"/>
              <w:spacing w:after="120"/>
              <w:rPr>
                <w:color w:val="FF0000"/>
                <w:lang w:val="el-GR"/>
              </w:rPr>
            </w:pPr>
            <w:r w:rsidRPr="511ACAA7">
              <w:rPr>
                <w:color w:val="FF0000"/>
                <w:lang w:val="el-GR"/>
              </w:rPr>
              <w:t>XX-nnn</w:t>
            </w:r>
          </w:p>
        </w:tc>
      </w:tr>
    </w:tbl>
    <w:p w:rsidR="00336053" w:rsidP="511ACAA7" w:rsidRDefault="00336053" w14:paraId="2E17229F" w14:textId="77777777">
      <w:pPr>
        <w:pStyle w:val="FAO"/>
        <w:spacing w:before="120"/>
        <w:rPr>
          <w:color w:val="FF0000"/>
          <w:lang w:val="el-GR"/>
        </w:rPr>
      </w:pPr>
      <w:r w:rsidRPr="511ACAA7">
        <w:rPr>
          <w:color w:val="FF0000"/>
          <w:lang w:val="el-GR"/>
        </w:rPr>
        <w:t>[Insert any necessary explanation, additional information and brief conclusions or interpretations, if applicable.]</w:t>
      </w:r>
    </w:p>
    <w:p w:rsidRPr="00277508" w:rsidR="00511C60" w:rsidP="511ACAA7" w:rsidRDefault="00511C60" w14:paraId="48980A13" w14:textId="77777777">
      <w:pPr>
        <w:pStyle w:val="FAO"/>
        <w:ind w:left="1080" w:hanging="1080"/>
        <w:rPr>
          <w:b/>
          <w:bCs/>
          <w:lang w:val="el-GR"/>
        </w:rPr>
      </w:pPr>
      <w:r w:rsidRPr="511ACAA7">
        <w:rPr>
          <w:i/>
          <w:iCs/>
          <w:lang w:val="el-GR"/>
        </w:rPr>
        <w:br w:type="page"/>
      </w:r>
      <w:r w:rsidRPr="511ACAA7">
        <w:rPr>
          <w:b/>
          <w:bCs/>
          <w:lang w:val="el-GR"/>
        </w:rPr>
        <w:t>Table 4.</w:t>
      </w:r>
      <w:r>
        <w:tab/>
      </w:r>
      <w:r w:rsidRPr="511ACAA7">
        <w:rPr>
          <w:b/>
          <w:bCs/>
          <w:lang w:val="el-GR"/>
        </w:rPr>
        <w:t>Toxicology profile of the</w:t>
      </w:r>
      <w:r w:rsidRPr="511ACAA7" w:rsidR="00336053">
        <w:rPr>
          <w:b/>
          <w:bCs/>
          <w:lang w:val="el-GR"/>
        </w:rPr>
        <w:t xml:space="preserve">  </w:t>
      </w:r>
      <w:r w:rsidRPr="511ACAA7" w:rsidR="00336053">
        <w:rPr>
          <w:b/>
          <w:bCs/>
          <w:color w:val="FF0000"/>
          <w:lang w:val="el-GR"/>
        </w:rPr>
        <w:t xml:space="preserve">[insert A.I. species </w:t>
      </w:r>
      <w:r w:rsidRPr="511ACAA7" w:rsidR="00336053">
        <w:rPr>
          <w:rFonts w:cs="Arial"/>
          <w:b/>
          <w:bCs/>
          <w:color w:val="FF0000"/>
          <w:lang w:val="el-GR"/>
        </w:rPr>
        <w:t>subspecies strain</w:t>
      </w:r>
      <w:r w:rsidRPr="511ACAA7" w:rsidR="00336053">
        <w:rPr>
          <w:b/>
          <w:bCs/>
          <w:color w:val="FF0000"/>
          <w:lang w:val="el-GR"/>
        </w:rPr>
        <w:t>]</w:t>
      </w:r>
      <w:r w:rsidRPr="511ACAA7" w:rsidR="00336053">
        <w:rPr>
          <w:b/>
          <w:bCs/>
          <w:lang w:val="el-GR"/>
        </w:rPr>
        <w:t xml:space="preserve"> </w:t>
      </w:r>
      <w:r w:rsidRPr="511ACAA7">
        <w:rPr>
          <w:b/>
          <w:bCs/>
          <w:lang w:val="el-GR"/>
        </w:rPr>
        <w:t xml:space="preserve"> technical material based on repeated administration (subacute to chronic)</w:t>
      </w:r>
    </w:p>
    <w:p w:rsidR="00336053" w:rsidP="511ACAA7" w:rsidRDefault="00336053" w14:paraId="0BC74C5A" w14:textId="77777777">
      <w:pPr>
        <w:pStyle w:val="FAO"/>
        <w:rPr>
          <w:color w:val="0000FF"/>
          <w:lang w:val="el-GR"/>
        </w:rPr>
      </w:pPr>
      <w:r w:rsidRPr="511ACAA7">
        <w:rPr>
          <w:color w:val="0000FF"/>
          <w:lang w:val="el-GR"/>
        </w:rPr>
        <w:t xml:space="preserve">[Examples given, insert additional rows for additional species and tests.  Insert additional column(s) for different </w:t>
      </w:r>
      <w:r w:rsidRPr="511ACAA7" w:rsidR="00277508">
        <w:rPr>
          <w:color w:val="0000FF"/>
          <w:lang w:val="el-GR"/>
        </w:rPr>
        <w:t>forms</w:t>
      </w:r>
      <w:r w:rsidRPr="511ACAA7">
        <w:rPr>
          <w:color w:val="0000FF"/>
          <w:lang w:val="el-GR"/>
        </w:rPr>
        <w:t>, etc.]</w:t>
      </w:r>
    </w:p>
    <w:tbl>
      <w:tblPr>
        <w:tblW w:w="5000"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120" w:type="dxa"/>
          <w:right w:w="120" w:type="dxa"/>
        </w:tblCellMar>
        <w:tblLook w:val="0000" w:firstRow="0" w:lastRow="0" w:firstColumn="0" w:lastColumn="0" w:noHBand="0" w:noVBand="0"/>
      </w:tblPr>
      <w:tblGrid>
        <w:gridCol w:w="1963"/>
        <w:gridCol w:w="3281"/>
        <w:gridCol w:w="1148"/>
        <w:gridCol w:w="3760"/>
        <w:gridCol w:w="2286"/>
        <w:gridCol w:w="1500"/>
      </w:tblGrid>
      <w:tr w:rsidRPr="00001B8B" w:rsidR="00336053" w:rsidTr="511ACAA7" w14:paraId="5482432D" w14:textId="77777777">
        <w:trPr>
          <w:tblHeader/>
        </w:trPr>
        <w:tc>
          <w:tcPr>
            <w:tcW w:w="704" w:type="pct"/>
          </w:tcPr>
          <w:p w:rsidRPr="000C76EA" w:rsidR="00336053" w:rsidP="511ACAA7" w:rsidRDefault="00336053" w14:paraId="77C8DD2D" w14:textId="77777777">
            <w:pPr>
              <w:pStyle w:val="FAOtable"/>
              <w:spacing w:before="60"/>
              <w:rPr>
                <w:lang w:val="el-GR"/>
              </w:rPr>
            </w:pPr>
            <w:r w:rsidRPr="511ACAA7">
              <w:rPr>
                <w:lang w:val="el-GR"/>
              </w:rPr>
              <w:t>Species</w:t>
            </w:r>
          </w:p>
        </w:tc>
        <w:tc>
          <w:tcPr>
            <w:tcW w:w="1177" w:type="pct"/>
          </w:tcPr>
          <w:p w:rsidRPr="000C76EA" w:rsidR="00336053" w:rsidP="511ACAA7" w:rsidRDefault="00336053" w14:paraId="6FDA084C" w14:textId="77777777">
            <w:pPr>
              <w:pStyle w:val="FAOtable"/>
              <w:spacing w:before="60"/>
              <w:rPr>
                <w:lang w:val="el-GR"/>
              </w:rPr>
            </w:pPr>
            <w:r w:rsidRPr="511ACAA7">
              <w:rPr>
                <w:lang w:val="el-GR"/>
              </w:rPr>
              <w:t>Test</w:t>
            </w:r>
          </w:p>
        </w:tc>
        <w:tc>
          <w:tcPr>
            <w:tcW w:w="412" w:type="pct"/>
          </w:tcPr>
          <w:p w:rsidRPr="000C76EA" w:rsidR="00336053" w:rsidP="511ACAA7" w:rsidRDefault="00336053" w14:paraId="1A7D3CAE" w14:textId="77777777">
            <w:pPr>
              <w:pStyle w:val="FAOtable"/>
              <w:spacing w:before="60"/>
              <w:rPr>
                <w:lang w:val="el-GR"/>
              </w:rPr>
            </w:pPr>
            <w:r w:rsidRPr="511ACAA7">
              <w:rPr>
                <w:lang w:val="el-GR"/>
              </w:rPr>
              <w:t>Purity %</w:t>
            </w:r>
            <w:r w:rsidRPr="000C76EA">
              <w:br/>
            </w:r>
            <w:r w:rsidRPr="511ACAA7">
              <w:rPr>
                <w:lang w:val="el-GR"/>
              </w:rPr>
              <w:t>Note</w:t>
            </w:r>
            <w:r w:rsidRPr="511ACAA7">
              <w:rPr>
                <w:rStyle w:val="FootnoteReference"/>
                <w:lang w:val="el-GR"/>
              </w:rPr>
              <w:footnoteReference w:id="7"/>
            </w:r>
          </w:p>
        </w:tc>
        <w:tc>
          <w:tcPr>
            <w:tcW w:w="1349" w:type="pct"/>
          </w:tcPr>
          <w:p w:rsidRPr="000C76EA" w:rsidR="00336053" w:rsidP="511ACAA7" w:rsidRDefault="00336053" w14:paraId="518D966F" w14:textId="77777777">
            <w:pPr>
              <w:pStyle w:val="FAOtable"/>
              <w:spacing w:before="60"/>
              <w:rPr>
                <w:lang w:val="el-GR"/>
              </w:rPr>
            </w:pPr>
            <w:r w:rsidRPr="511ACAA7">
              <w:rPr>
                <w:lang w:val="el-GR"/>
              </w:rPr>
              <w:t>Guideline, duration, doses and conditions</w:t>
            </w:r>
          </w:p>
        </w:tc>
        <w:tc>
          <w:tcPr>
            <w:tcW w:w="820" w:type="pct"/>
          </w:tcPr>
          <w:p w:rsidRPr="000C76EA" w:rsidR="00336053" w:rsidP="511ACAA7" w:rsidRDefault="00336053" w14:paraId="3FD0F525" w14:textId="77777777">
            <w:pPr>
              <w:pStyle w:val="FAOtable"/>
              <w:spacing w:before="60"/>
              <w:rPr>
                <w:lang w:val="el-GR"/>
              </w:rPr>
            </w:pPr>
            <w:r w:rsidRPr="511ACAA7">
              <w:rPr>
                <w:lang w:val="el-GR"/>
              </w:rPr>
              <w:t>Result with recapitulation of findings at the LOAEL dose</w:t>
            </w:r>
          </w:p>
        </w:tc>
        <w:tc>
          <w:tcPr>
            <w:tcW w:w="538" w:type="pct"/>
          </w:tcPr>
          <w:p w:rsidRPr="000C76EA" w:rsidR="00336053" w:rsidP="511ACAA7" w:rsidRDefault="00336053" w14:paraId="4E595798" w14:textId="77777777">
            <w:pPr>
              <w:pStyle w:val="FAOtable"/>
              <w:spacing w:before="60"/>
              <w:rPr>
                <w:lang w:val="el-GR"/>
              </w:rPr>
            </w:pPr>
            <w:r w:rsidRPr="511ACAA7">
              <w:rPr>
                <w:lang w:val="el-GR"/>
              </w:rPr>
              <w:t xml:space="preserve">Study number </w:t>
            </w:r>
            <w:r w:rsidRPr="511ACAA7">
              <w:rPr>
                <w:rStyle w:val="FootnoteReference"/>
                <w:lang w:val="el-GR"/>
              </w:rPr>
              <w:footnoteReference w:id="8"/>
            </w:r>
          </w:p>
        </w:tc>
      </w:tr>
      <w:tr w:rsidRPr="00001B8B" w:rsidR="00336053" w:rsidTr="511ACAA7" w14:paraId="427BC734" w14:textId="77777777">
        <w:tc>
          <w:tcPr>
            <w:tcW w:w="704" w:type="pct"/>
          </w:tcPr>
          <w:p w:rsidRPr="00001B8B" w:rsidR="00336053" w:rsidP="511ACAA7" w:rsidRDefault="00336053" w14:paraId="2457F0D6" w14:textId="77777777">
            <w:pPr>
              <w:pStyle w:val="FAOtable"/>
              <w:spacing w:before="60"/>
              <w:rPr>
                <w:color w:val="FF0000"/>
                <w:lang w:val="el-GR"/>
              </w:rPr>
            </w:pPr>
            <w:r w:rsidRPr="511ACAA7">
              <w:rPr>
                <w:color w:val="FF0000"/>
                <w:lang w:val="el-GR"/>
              </w:rPr>
              <w:t>[insert species and sex]</w:t>
            </w:r>
          </w:p>
        </w:tc>
        <w:tc>
          <w:tcPr>
            <w:tcW w:w="1177" w:type="pct"/>
          </w:tcPr>
          <w:p w:rsidRPr="00001B8B" w:rsidR="00336053" w:rsidP="511ACAA7" w:rsidRDefault="00336053" w14:paraId="5CBF1343" w14:textId="77777777">
            <w:pPr>
              <w:pStyle w:val="FAOtable"/>
              <w:spacing w:before="60"/>
              <w:rPr>
                <w:color w:val="FF0000"/>
                <w:lang w:val="el-GR"/>
              </w:rPr>
            </w:pPr>
            <w:r w:rsidRPr="511ACAA7">
              <w:rPr>
                <w:color w:val="FF0000"/>
                <w:lang w:val="el-GR"/>
              </w:rPr>
              <w:t>[e.g. oral]</w:t>
            </w:r>
          </w:p>
        </w:tc>
        <w:tc>
          <w:tcPr>
            <w:tcW w:w="412" w:type="pct"/>
          </w:tcPr>
          <w:p w:rsidRPr="00001B8B" w:rsidR="00336053" w:rsidP="511ACAA7" w:rsidRDefault="00336053" w14:paraId="2952E328" w14:textId="77777777">
            <w:pPr>
              <w:pStyle w:val="FAOtable"/>
              <w:spacing w:before="60"/>
              <w:rPr>
                <w:color w:val="FF0000"/>
                <w:lang w:val="el-GR"/>
              </w:rPr>
            </w:pPr>
            <w:r w:rsidRPr="511ACAA7">
              <w:rPr>
                <w:color w:val="FF0000"/>
                <w:lang w:val="el-GR"/>
              </w:rPr>
              <w:t>[nn.n]</w:t>
            </w:r>
          </w:p>
        </w:tc>
        <w:tc>
          <w:tcPr>
            <w:tcW w:w="1349" w:type="pct"/>
          </w:tcPr>
          <w:p w:rsidRPr="00001B8B" w:rsidR="00336053" w:rsidP="511ACAA7" w:rsidRDefault="00336053" w14:paraId="6BE14BFF" w14:textId="77777777">
            <w:pPr>
              <w:pStyle w:val="FAOtable"/>
              <w:spacing w:before="60"/>
              <w:rPr>
                <w:color w:val="FF0000"/>
                <w:lang w:val="el-GR"/>
              </w:rPr>
            </w:pPr>
            <w:r w:rsidRPr="511ACAA7">
              <w:rPr>
                <w:color w:val="FF0000"/>
                <w:lang w:val="el-GR"/>
              </w:rPr>
              <w:t>[insert duration, etc]</w:t>
            </w:r>
          </w:p>
        </w:tc>
        <w:tc>
          <w:tcPr>
            <w:tcW w:w="820" w:type="pct"/>
          </w:tcPr>
          <w:p w:rsidRPr="00001B8B" w:rsidR="00336053" w:rsidP="511ACAA7" w:rsidRDefault="00336053" w14:paraId="3D2D6701" w14:textId="77777777">
            <w:pPr>
              <w:pStyle w:val="FAOtable"/>
              <w:spacing w:before="60"/>
              <w:rPr>
                <w:color w:val="FF0000"/>
                <w:lang w:val="el-GR"/>
              </w:rPr>
            </w:pPr>
            <w:r w:rsidRPr="511ACAA7">
              <w:rPr>
                <w:color w:val="FF0000"/>
                <w:lang w:val="el-GR"/>
              </w:rPr>
              <w:t>NOAEL = [n] mg/kg bw/d</w:t>
            </w:r>
            <w:r w:rsidRPr="00FF7C36">
              <w:rPr>
                <w:lang w:val="el-GR"/>
              </w:rPr>
              <w:br/>
            </w:r>
            <w:r w:rsidRPr="511ACAA7">
              <w:rPr>
                <w:color w:val="FF0000"/>
                <w:lang w:val="el-GR"/>
              </w:rPr>
              <w:t>LOEL = [n] mg/kg bw/d</w:t>
            </w:r>
          </w:p>
        </w:tc>
        <w:tc>
          <w:tcPr>
            <w:tcW w:w="538" w:type="pct"/>
          </w:tcPr>
          <w:p w:rsidRPr="00001B8B" w:rsidR="00336053" w:rsidP="511ACAA7" w:rsidRDefault="00336053" w14:paraId="11D56476" w14:textId="77777777">
            <w:pPr>
              <w:pStyle w:val="FAOtable"/>
              <w:spacing w:before="60"/>
              <w:rPr>
                <w:color w:val="FF0000"/>
                <w:lang w:val="el-GR"/>
              </w:rPr>
            </w:pPr>
            <w:r w:rsidRPr="511ACAA7">
              <w:rPr>
                <w:color w:val="FF0000"/>
                <w:lang w:val="el-GR"/>
              </w:rPr>
              <w:t>XX-nnn</w:t>
            </w:r>
          </w:p>
        </w:tc>
      </w:tr>
      <w:tr w:rsidRPr="00001B8B" w:rsidR="00336053" w:rsidTr="511ACAA7" w14:paraId="38224653" w14:textId="77777777">
        <w:tc>
          <w:tcPr>
            <w:tcW w:w="704" w:type="pct"/>
          </w:tcPr>
          <w:p w:rsidRPr="00001B8B" w:rsidR="00336053" w:rsidP="00BD6E17" w:rsidRDefault="00336053" w14:paraId="2195E28B" w14:textId="77777777">
            <w:pPr>
              <w:pStyle w:val="FAOtable"/>
              <w:spacing w:before="60"/>
            </w:pPr>
            <w:r w:rsidRPr="511ACAA7">
              <w:rPr>
                <w:color w:val="FF0000"/>
                <w:lang w:val="el-GR"/>
              </w:rPr>
              <w:t>[insert species and sex]</w:t>
            </w:r>
          </w:p>
        </w:tc>
        <w:tc>
          <w:tcPr>
            <w:tcW w:w="1177" w:type="pct"/>
          </w:tcPr>
          <w:p w:rsidRPr="00001B8B" w:rsidR="00336053" w:rsidP="511ACAA7" w:rsidRDefault="00336053" w14:paraId="0E20C15F" w14:textId="77777777">
            <w:pPr>
              <w:pStyle w:val="FAOtable"/>
              <w:spacing w:before="60"/>
              <w:rPr>
                <w:color w:val="FF0000"/>
                <w:lang w:val="el-GR"/>
              </w:rPr>
            </w:pPr>
            <w:r w:rsidRPr="511ACAA7">
              <w:rPr>
                <w:color w:val="FF0000"/>
                <w:lang w:val="el-GR"/>
              </w:rPr>
              <w:t>[e.g. inhalation, if applicable]</w:t>
            </w:r>
          </w:p>
        </w:tc>
        <w:tc>
          <w:tcPr>
            <w:tcW w:w="412" w:type="pct"/>
          </w:tcPr>
          <w:p w:rsidRPr="00001B8B" w:rsidR="00336053" w:rsidP="511ACAA7" w:rsidRDefault="00336053" w14:paraId="19A708F2" w14:textId="77777777">
            <w:pPr>
              <w:pStyle w:val="FAOtable"/>
              <w:spacing w:before="60"/>
              <w:rPr>
                <w:color w:val="FF0000"/>
                <w:lang w:val="el-GR"/>
              </w:rPr>
            </w:pPr>
            <w:r w:rsidRPr="511ACAA7">
              <w:rPr>
                <w:color w:val="FF0000"/>
                <w:lang w:val="el-GR"/>
              </w:rPr>
              <w:t>[nn.n]</w:t>
            </w:r>
          </w:p>
        </w:tc>
        <w:tc>
          <w:tcPr>
            <w:tcW w:w="1349" w:type="pct"/>
          </w:tcPr>
          <w:p w:rsidRPr="00001B8B" w:rsidR="00336053" w:rsidP="511ACAA7" w:rsidRDefault="00336053" w14:paraId="380EDE91" w14:textId="77777777">
            <w:pPr>
              <w:pStyle w:val="FAOtable"/>
              <w:spacing w:before="60"/>
              <w:rPr>
                <w:color w:val="FF0000"/>
                <w:lang w:val="el-GR"/>
              </w:rPr>
            </w:pPr>
            <w:r w:rsidRPr="511ACAA7">
              <w:rPr>
                <w:color w:val="FF0000"/>
                <w:lang w:val="el-GR"/>
              </w:rPr>
              <w:t>[insert duration, etc]</w:t>
            </w:r>
          </w:p>
        </w:tc>
        <w:tc>
          <w:tcPr>
            <w:tcW w:w="820" w:type="pct"/>
          </w:tcPr>
          <w:p w:rsidRPr="00001B8B" w:rsidR="00336053" w:rsidP="511ACAA7" w:rsidRDefault="00336053" w14:paraId="2D7D326D" w14:textId="77777777">
            <w:pPr>
              <w:pStyle w:val="FAOtable"/>
              <w:spacing w:before="60"/>
              <w:rPr>
                <w:color w:val="FF0000"/>
                <w:lang w:val="el-GR"/>
              </w:rPr>
            </w:pPr>
            <w:r w:rsidRPr="511ACAA7">
              <w:rPr>
                <w:color w:val="FF0000"/>
                <w:lang w:val="el-GR"/>
              </w:rPr>
              <w:t>NOAEL = [n.n] mg/m³</w:t>
            </w:r>
            <w:r w:rsidRPr="00FF7C36">
              <w:rPr>
                <w:lang w:val="el-GR"/>
              </w:rPr>
              <w:br/>
            </w:r>
            <w:r w:rsidRPr="511ACAA7">
              <w:rPr>
                <w:color w:val="FF0000"/>
                <w:lang w:val="el-GR"/>
              </w:rPr>
              <w:t>LOEL = [n.n] mg/m³</w:t>
            </w:r>
          </w:p>
        </w:tc>
        <w:tc>
          <w:tcPr>
            <w:tcW w:w="538" w:type="pct"/>
          </w:tcPr>
          <w:p w:rsidRPr="00001B8B" w:rsidR="00336053" w:rsidP="511ACAA7" w:rsidRDefault="00336053" w14:paraId="37043998" w14:textId="77777777">
            <w:pPr>
              <w:pStyle w:val="FAOtable"/>
              <w:spacing w:before="60"/>
              <w:rPr>
                <w:color w:val="FF0000"/>
                <w:lang w:val="el-GR"/>
              </w:rPr>
            </w:pPr>
            <w:r w:rsidRPr="511ACAA7">
              <w:rPr>
                <w:color w:val="FF0000"/>
                <w:lang w:val="el-GR"/>
              </w:rPr>
              <w:t>XX-nnn</w:t>
            </w:r>
          </w:p>
        </w:tc>
      </w:tr>
      <w:tr w:rsidRPr="00001B8B" w:rsidR="00336053" w:rsidTr="511ACAA7" w14:paraId="68F403DB" w14:textId="77777777">
        <w:tc>
          <w:tcPr>
            <w:tcW w:w="704" w:type="pct"/>
          </w:tcPr>
          <w:p w:rsidRPr="00001B8B" w:rsidR="00336053" w:rsidP="00BD6E17" w:rsidRDefault="00336053" w14:paraId="15F0AA48" w14:textId="77777777">
            <w:pPr>
              <w:pStyle w:val="FAOtable"/>
              <w:spacing w:before="60"/>
            </w:pPr>
            <w:r w:rsidRPr="511ACAA7">
              <w:rPr>
                <w:color w:val="FF0000"/>
                <w:lang w:val="el-GR"/>
              </w:rPr>
              <w:t>[insert species and sex]</w:t>
            </w:r>
          </w:p>
        </w:tc>
        <w:tc>
          <w:tcPr>
            <w:tcW w:w="1177" w:type="pct"/>
          </w:tcPr>
          <w:p w:rsidRPr="00001B8B" w:rsidR="00336053" w:rsidP="511ACAA7" w:rsidRDefault="00336053" w14:paraId="4CC1549D" w14:textId="77777777">
            <w:pPr>
              <w:pStyle w:val="FAOtable"/>
              <w:spacing w:before="60"/>
              <w:rPr>
                <w:color w:val="FF0000"/>
                <w:lang w:val="el-GR"/>
              </w:rPr>
            </w:pPr>
            <w:r w:rsidRPr="511ACAA7">
              <w:rPr>
                <w:color w:val="FF0000"/>
                <w:lang w:val="el-GR"/>
              </w:rPr>
              <w:t>[e.g. feeding, carcinogenicity]</w:t>
            </w:r>
          </w:p>
        </w:tc>
        <w:tc>
          <w:tcPr>
            <w:tcW w:w="412" w:type="pct"/>
          </w:tcPr>
          <w:p w:rsidRPr="00001B8B" w:rsidR="00336053" w:rsidP="511ACAA7" w:rsidRDefault="00336053" w14:paraId="2FD7D750" w14:textId="77777777">
            <w:pPr>
              <w:pStyle w:val="FAOtable"/>
              <w:spacing w:before="60"/>
              <w:rPr>
                <w:color w:val="FF0000"/>
                <w:lang w:val="el-GR"/>
              </w:rPr>
            </w:pPr>
            <w:r w:rsidRPr="511ACAA7">
              <w:rPr>
                <w:color w:val="FF0000"/>
                <w:lang w:val="el-GR"/>
              </w:rPr>
              <w:t>[nn.n]</w:t>
            </w:r>
          </w:p>
        </w:tc>
        <w:tc>
          <w:tcPr>
            <w:tcW w:w="1349" w:type="pct"/>
          </w:tcPr>
          <w:p w:rsidRPr="00001B8B" w:rsidR="00336053" w:rsidP="511ACAA7" w:rsidRDefault="00336053" w14:paraId="066BEE75" w14:textId="77777777">
            <w:pPr>
              <w:pStyle w:val="FAOtable"/>
              <w:spacing w:before="60"/>
              <w:rPr>
                <w:color w:val="FF0000"/>
                <w:lang w:val="el-GR"/>
              </w:rPr>
            </w:pPr>
            <w:r w:rsidRPr="511ACAA7">
              <w:rPr>
                <w:color w:val="FF0000"/>
                <w:lang w:val="el-GR"/>
              </w:rPr>
              <w:t>[insert duration, etc]</w:t>
            </w:r>
          </w:p>
        </w:tc>
        <w:tc>
          <w:tcPr>
            <w:tcW w:w="820" w:type="pct"/>
          </w:tcPr>
          <w:p w:rsidRPr="00001B8B" w:rsidR="00336053" w:rsidP="511ACAA7" w:rsidRDefault="00336053" w14:paraId="75A7C289" w14:textId="77777777">
            <w:pPr>
              <w:pStyle w:val="FAOtable"/>
              <w:spacing w:before="60"/>
              <w:rPr>
                <w:color w:val="FF0000"/>
                <w:lang w:val="el-GR"/>
              </w:rPr>
            </w:pPr>
            <w:r w:rsidRPr="511ACAA7">
              <w:rPr>
                <w:color w:val="FF0000"/>
                <w:lang w:val="el-GR"/>
              </w:rPr>
              <w:t>[insert assessment]</w:t>
            </w:r>
          </w:p>
        </w:tc>
        <w:tc>
          <w:tcPr>
            <w:tcW w:w="538" w:type="pct"/>
          </w:tcPr>
          <w:p w:rsidRPr="00001B8B" w:rsidR="00336053" w:rsidP="511ACAA7" w:rsidRDefault="00336053" w14:paraId="3FDEFF46" w14:textId="77777777">
            <w:pPr>
              <w:pStyle w:val="FAOtable"/>
              <w:spacing w:before="60"/>
              <w:rPr>
                <w:color w:val="FF0000"/>
                <w:lang w:val="el-GR"/>
              </w:rPr>
            </w:pPr>
            <w:r w:rsidRPr="511ACAA7">
              <w:rPr>
                <w:color w:val="FF0000"/>
                <w:lang w:val="el-GR"/>
              </w:rPr>
              <w:t>XX-nnn</w:t>
            </w:r>
          </w:p>
        </w:tc>
      </w:tr>
      <w:tr w:rsidRPr="00001B8B" w:rsidR="00336053" w:rsidTr="511ACAA7" w14:paraId="7E264DBD" w14:textId="77777777">
        <w:tc>
          <w:tcPr>
            <w:tcW w:w="704" w:type="pct"/>
          </w:tcPr>
          <w:p w:rsidRPr="00001B8B" w:rsidR="00336053" w:rsidP="00BD6E17" w:rsidRDefault="00336053" w14:paraId="7444EA2F" w14:textId="77777777">
            <w:pPr>
              <w:pStyle w:val="FAOtable"/>
              <w:spacing w:before="60"/>
            </w:pPr>
            <w:r w:rsidRPr="511ACAA7">
              <w:rPr>
                <w:color w:val="FF0000"/>
                <w:lang w:val="el-GR"/>
              </w:rPr>
              <w:t>[insert species and sex]</w:t>
            </w:r>
          </w:p>
        </w:tc>
        <w:tc>
          <w:tcPr>
            <w:tcW w:w="1177" w:type="pct"/>
          </w:tcPr>
          <w:p w:rsidRPr="00001B8B" w:rsidR="00336053" w:rsidP="511ACAA7" w:rsidRDefault="00336053" w14:paraId="12D8F00F" w14:textId="77777777">
            <w:pPr>
              <w:pStyle w:val="FAOtable"/>
              <w:spacing w:before="60"/>
              <w:rPr>
                <w:color w:val="FF0000"/>
                <w:lang w:val="el-GR"/>
              </w:rPr>
            </w:pPr>
            <w:r w:rsidRPr="511ACAA7">
              <w:rPr>
                <w:color w:val="FF0000"/>
                <w:lang w:val="el-GR"/>
              </w:rPr>
              <w:t>[e.g. feeding, [n] generation reproduction]</w:t>
            </w:r>
          </w:p>
        </w:tc>
        <w:tc>
          <w:tcPr>
            <w:tcW w:w="412" w:type="pct"/>
          </w:tcPr>
          <w:p w:rsidRPr="00001B8B" w:rsidR="00336053" w:rsidP="511ACAA7" w:rsidRDefault="00336053" w14:paraId="277E20FB" w14:textId="77777777">
            <w:pPr>
              <w:pStyle w:val="FAOtable"/>
              <w:spacing w:before="60"/>
              <w:rPr>
                <w:color w:val="FF0000"/>
                <w:lang w:val="el-GR"/>
              </w:rPr>
            </w:pPr>
            <w:r w:rsidRPr="511ACAA7">
              <w:rPr>
                <w:color w:val="FF0000"/>
                <w:lang w:val="el-GR"/>
              </w:rPr>
              <w:t>[nn.n]</w:t>
            </w:r>
          </w:p>
        </w:tc>
        <w:tc>
          <w:tcPr>
            <w:tcW w:w="1349" w:type="pct"/>
          </w:tcPr>
          <w:p w:rsidRPr="00001B8B" w:rsidR="00336053" w:rsidP="511ACAA7" w:rsidRDefault="00336053" w14:paraId="2CC3F322" w14:textId="77777777">
            <w:pPr>
              <w:pStyle w:val="FAOtable"/>
              <w:spacing w:before="60"/>
              <w:rPr>
                <w:color w:val="FF0000"/>
                <w:lang w:val="el-GR"/>
              </w:rPr>
            </w:pPr>
            <w:r w:rsidRPr="511ACAA7">
              <w:rPr>
                <w:color w:val="FF0000"/>
                <w:lang w:val="el-GR"/>
              </w:rPr>
              <w:t>[insert duration, etc]</w:t>
            </w:r>
          </w:p>
        </w:tc>
        <w:tc>
          <w:tcPr>
            <w:tcW w:w="820" w:type="pct"/>
          </w:tcPr>
          <w:p w:rsidRPr="00001B8B" w:rsidR="00336053" w:rsidP="511ACAA7" w:rsidRDefault="00336053" w14:paraId="745330CC" w14:textId="77777777">
            <w:pPr>
              <w:pStyle w:val="FAOtable"/>
              <w:spacing w:before="60"/>
              <w:rPr>
                <w:color w:val="FF0000"/>
                <w:lang w:val="el-GR"/>
              </w:rPr>
            </w:pPr>
            <w:r w:rsidRPr="511ACAA7">
              <w:rPr>
                <w:color w:val="FF0000"/>
                <w:lang w:val="el-GR"/>
              </w:rPr>
              <w:t>NOAEL = [nn] mg/kg bw/d</w:t>
            </w:r>
            <w:r w:rsidRPr="00FF7C36">
              <w:rPr>
                <w:lang w:val="el-GR"/>
              </w:rPr>
              <w:br/>
            </w:r>
            <w:r w:rsidRPr="511ACAA7">
              <w:rPr>
                <w:color w:val="FF0000"/>
                <w:lang w:val="el-GR"/>
              </w:rPr>
              <w:t xml:space="preserve">LOEL = [nn] mg/kg bw/d </w:t>
            </w:r>
          </w:p>
        </w:tc>
        <w:tc>
          <w:tcPr>
            <w:tcW w:w="538" w:type="pct"/>
          </w:tcPr>
          <w:p w:rsidRPr="00001B8B" w:rsidR="00336053" w:rsidP="511ACAA7" w:rsidRDefault="00336053" w14:paraId="3683ECF5" w14:textId="77777777">
            <w:pPr>
              <w:pStyle w:val="FAOtable"/>
              <w:spacing w:before="60"/>
              <w:rPr>
                <w:color w:val="FF0000"/>
                <w:lang w:val="el-GR"/>
              </w:rPr>
            </w:pPr>
            <w:r w:rsidRPr="511ACAA7">
              <w:rPr>
                <w:color w:val="FF0000"/>
                <w:lang w:val="el-GR"/>
              </w:rPr>
              <w:t>XX-nnn</w:t>
            </w:r>
          </w:p>
        </w:tc>
      </w:tr>
      <w:tr w:rsidRPr="00001B8B" w:rsidR="00336053" w:rsidTr="511ACAA7" w14:paraId="1E53C404" w14:textId="77777777">
        <w:tc>
          <w:tcPr>
            <w:tcW w:w="704" w:type="pct"/>
          </w:tcPr>
          <w:p w:rsidRPr="00001B8B" w:rsidR="00336053" w:rsidP="00BD6E17" w:rsidRDefault="00336053" w14:paraId="1E814A97" w14:textId="77777777">
            <w:pPr>
              <w:pStyle w:val="FAOtable"/>
              <w:spacing w:before="60"/>
            </w:pPr>
            <w:r w:rsidRPr="511ACAA7">
              <w:rPr>
                <w:color w:val="FF0000"/>
                <w:lang w:val="el-GR"/>
              </w:rPr>
              <w:t>[insert species and sex]</w:t>
            </w:r>
          </w:p>
        </w:tc>
        <w:tc>
          <w:tcPr>
            <w:tcW w:w="1177" w:type="pct"/>
          </w:tcPr>
          <w:p w:rsidRPr="00001B8B" w:rsidR="00336053" w:rsidP="511ACAA7" w:rsidRDefault="00336053" w14:paraId="6117514E" w14:textId="77777777">
            <w:pPr>
              <w:pStyle w:val="FAOtable"/>
              <w:spacing w:before="60"/>
              <w:rPr>
                <w:color w:val="FF0000"/>
                <w:lang w:val="el-GR"/>
              </w:rPr>
            </w:pPr>
            <w:r w:rsidRPr="511ACAA7">
              <w:rPr>
                <w:color w:val="FF0000"/>
                <w:lang w:val="el-GR"/>
              </w:rPr>
              <w:t>[e.g. teratogenicity and developmental toxicity]</w:t>
            </w:r>
          </w:p>
        </w:tc>
        <w:tc>
          <w:tcPr>
            <w:tcW w:w="412" w:type="pct"/>
          </w:tcPr>
          <w:p w:rsidRPr="00001B8B" w:rsidR="00336053" w:rsidP="511ACAA7" w:rsidRDefault="00336053" w14:paraId="5696FDFE" w14:textId="77777777">
            <w:pPr>
              <w:pStyle w:val="FAOtable"/>
              <w:spacing w:before="60"/>
              <w:rPr>
                <w:color w:val="FF0000"/>
                <w:lang w:val="el-GR"/>
              </w:rPr>
            </w:pPr>
            <w:r w:rsidRPr="511ACAA7">
              <w:rPr>
                <w:color w:val="FF0000"/>
                <w:lang w:val="el-GR"/>
              </w:rPr>
              <w:t>[nn.n]</w:t>
            </w:r>
          </w:p>
        </w:tc>
        <w:tc>
          <w:tcPr>
            <w:tcW w:w="1349" w:type="pct"/>
          </w:tcPr>
          <w:p w:rsidRPr="00001B8B" w:rsidR="00336053" w:rsidP="511ACAA7" w:rsidRDefault="00336053" w14:paraId="799ADF3F" w14:textId="77777777">
            <w:pPr>
              <w:pStyle w:val="FAOtable"/>
              <w:spacing w:before="60"/>
              <w:rPr>
                <w:color w:val="FF0000"/>
                <w:lang w:val="el-GR"/>
              </w:rPr>
            </w:pPr>
            <w:r w:rsidRPr="511ACAA7">
              <w:rPr>
                <w:color w:val="FF0000"/>
                <w:lang w:val="el-GR"/>
              </w:rPr>
              <w:t>[insert duration, etc]</w:t>
            </w:r>
          </w:p>
        </w:tc>
        <w:tc>
          <w:tcPr>
            <w:tcW w:w="820" w:type="pct"/>
          </w:tcPr>
          <w:p w:rsidRPr="00001B8B" w:rsidR="00336053" w:rsidP="511ACAA7" w:rsidRDefault="00336053" w14:paraId="45737C42" w14:textId="77777777">
            <w:pPr>
              <w:pStyle w:val="FAOtable"/>
              <w:spacing w:before="60"/>
              <w:rPr>
                <w:color w:val="FF0000"/>
                <w:lang w:val="el-GR"/>
              </w:rPr>
            </w:pPr>
            <w:r w:rsidRPr="511ACAA7">
              <w:rPr>
                <w:color w:val="FF0000"/>
                <w:lang w:val="el-GR"/>
              </w:rPr>
              <w:t>[insert assessment]</w:t>
            </w:r>
          </w:p>
        </w:tc>
        <w:tc>
          <w:tcPr>
            <w:tcW w:w="538" w:type="pct"/>
          </w:tcPr>
          <w:p w:rsidRPr="00001B8B" w:rsidR="00336053" w:rsidP="511ACAA7" w:rsidRDefault="00336053" w14:paraId="7A72B9ED" w14:textId="77777777">
            <w:pPr>
              <w:pStyle w:val="FAOtable"/>
              <w:spacing w:before="60"/>
              <w:rPr>
                <w:color w:val="FF0000"/>
                <w:lang w:val="el-GR"/>
              </w:rPr>
            </w:pPr>
            <w:r w:rsidRPr="511ACAA7">
              <w:rPr>
                <w:color w:val="FF0000"/>
                <w:lang w:val="el-GR"/>
              </w:rPr>
              <w:t>XX-nnn</w:t>
            </w:r>
          </w:p>
        </w:tc>
      </w:tr>
      <w:tr w:rsidR="00336053" w:rsidTr="511ACAA7" w14:paraId="0C683C0A" w14:textId="77777777">
        <w:tc>
          <w:tcPr>
            <w:tcW w:w="704" w:type="pct"/>
          </w:tcPr>
          <w:p w:rsidRPr="00001B8B" w:rsidR="00336053" w:rsidP="00BD6E17" w:rsidRDefault="00336053" w14:paraId="0E939E4E" w14:textId="77777777">
            <w:pPr>
              <w:pStyle w:val="FAOtable"/>
              <w:spacing w:before="60"/>
            </w:pPr>
            <w:r w:rsidRPr="511ACAA7">
              <w:rPr>
                <w:color w:val="FF0000"/>
                <w:lang w:val="el-GR"/>
              </w:rPr>
              <w:t>[insert species and sex]</w:t>
            </w:r>
          </w:p>
        </w:tc>
        <w:tc>
          <w:tcPr>
            <w:tcW w:w="1177" w:type="pct"/>
          </w:tcPr>
          <w:p w:rsidRPr="00001B8B" w:rsidR="00336053" w:rsidP="511ACAA7" w:rsidRDefault="00336053" w14:paraId="502CC970" w14:textId="77777777">
            <w:pPr>
              <w:pStyle w:val="FAOtable"/>
              <w:spacing w:before="60"/>
              <w:rPr>
                <w:color w:val="FF0000"/>
                <w:lang w:val="el-GR"/>
              </w:rPr>
            </w:pPr>
            <w:r w:rsidRPr="511ACAA7">
              <w:rPr>
                <w:color w:val="FF0000"/>
                <w:lang w:val="el-GR"/>
              </w:rPr>
              <w:t>[e.g. sub-chronic delayed neurotoxicity, if appropriate]</w:t>
            </w:r>
          </w:p>
        </w:tc>
        <w:tc>
          <w:tcPr>
            <w:tcW w:w="412" w:type="pct"/>
          </w:tcPr>
          <w:p w:rsidRPr="00001B8B" w:rsidR="00336053" w:rsidP="511ACAA7" w:rsidRDefault="00336053" w14:paraId="6138A2E1" w14:textId="77777777">
            <w:pPr>
              <w:pStyle w:val="FAOtable"/>
              <w:spacing w:before="60"/>
              <w:rPr>
                <w:color w:val="FF0000"/>
                <w:lang w:val="el-GR"/>
              </w:rPr>
            </w:pPr>
            <w:r w:rsidRPr="511ACAA7">
              <w:rPr>
                <w:color w:val="FF0000"/>
                <w:lang w:val="el-GR"/>
              </w:rPr>
              <w:t>[nn.n]</w:t>
            </w:r>
          </w:p>
        </w:tc>
        <w:tc>
          <w:tcPr>
            <w:tcW w:w="1349" w:type="pct"/>
          </w:tcPr>
          <w:p w:rsidRPr="00001B8B" w:rsidR="00336053" w:rsidP="511ACAA7" w:rsidRDefault="00336053" w14:paraId="54CD7FBB" w14:textId="77777777">
            <w:pPr>
              <w:pStyle w:val="FAOtable"/>
              <w:spacing w:before="60"/>
              <w:rPr>
                <w:color w:val="FF0000"/>
                <w:lang w:val="el-GR"/>
              </w:rPr>
            </w:pPr>
            <w:r w:rsidRPr="511ACAA7">
              <w:rPr>
                <w:color w:val="FF0000"/>
                <w:lang w:val="el-GR"/>
              </w:rPr>
              <w:t>[insert duration, etc]</w:t>
            </w:r>
          </w:p>
        </w:tc>
        <w:tc>
          <w:tcPr>
            <w:tcW w:w="820" w:type="pct"/>
          </w:tcPr>
          <w:p w:rsidRPr="00001B8B" w:rsidR="00336053" w:rsidP="511ACAA7" w:rsidRDefault="00336053" w14:paraId="6AAA1BA6" w14:textId="77777777">
            <w:pPr>
              <w:pStyle w:val="FAOtable"/>
              <w:spacing w:before="60"/>
              <w:rPr>
                <w:color w:val="FF0000"/>
                <w:lang w:val="el-GR"/>
              </w:rPr>
            </w:pPr>
            <w:r w:rsidRPr="511ACAA7">
              <w:rPr>
                <w:color w:val="FF0000"/>
                <w:lang w:val="el-GR"/>
              </w:rPr>
              <w:t>[insert assessment]</w:t>
            </w:r>
          </w:p>
        </w:tc>
        <w:tc>
          <w:tcPr>
            <w:tcW w:w="538" w:type="pct"/>
          </w:tcPr>
          <w:p w:rsidRPr="00D60A90" w:rsidR="00336053" w:rsidP="511ACAA7" w:rsidRDefault="00336053" w14:paraId="1AF38CAB" w14:textId="77777777">
            <w:pPr>
              <w:pStyle w:val="FAOtable"/>
              <w:spacing w:before="60"/>
              <w:rPr>
                <w:color w:val="FF0000"/>
                <w:lang w:val="el-GR"/>
              </w:rPr>
            </w:pPr>
            <w:r w:rsidRPr="511ACAA7">
              <w:rPr>
                <w:color w:val="FF0000"/>
                <w:lang w:val="el-GR"/>
              </w:rPr>
              <w:t>XX-nnn</w:t>
            </w:r>
          </w:p>
        </w:tc>
      </w:tr>
    </w:tbl>
    <w:p w:rsidRPr="00336053" w:rsidR="00336053" w:rsidP="00336053" w:rsidRDefault="00336053" w14:paraId="15D3FCCA" w14:textId="77777777">
      <w:pPr>
        <w:pStyle w:val="FAO"/>
        <w:spacing w:before="120"/>
        <w:rPr>
          <w:lang w:val="en-US"/>
        </w:rPr>
      </w:pPr>
      <w:r>
        <w:rPr>
          <w:color w:val="FF0000"/>
        </w:rPr>
        <w:t>[Insert any necessary explanation, additional information and brief conclusions or interpretations, if applicable.]</w:t>
      </w:r>
    </w:p>
    <w:p w:rsidR="00336053" w:rsidP="00336053" w:rsidRDefault="00336053" w14:paraId="00958ADB" w14:textId="77777777">
      <w:pPr>
        <w:pStyle w:val="FAO"/>
      </w:pPr>
    </w:p>
    <w:p w:rsidRPr="00277508" w:rsidR="00511C60" w:rsidP="511ACAA7" w:rsidRDefault="00336053" w14:paraId="03FCB340" w14:textId="77777777">
      <w:pPr>
        <w:pStyle w:val="FAO"/>
        <w:ind w:left="1080" w:hanging="1080"/>
        <w:rPr>
          <w:b/>
          <w:bCs/>
          <w:lang w:val="el-GR"/>
        </w:rPr>
      </w:pPr>
      <w:r w:rsidRPr="4F31E477">
        <w:rPr>
          <w:i/>
          <w:iCs/>
          <w:lang w:val="el-GR"/>
        </w:rPr>
        <w:br w:type="page"/>
      </w:r>
      <w:r w:rsidRPr="4F31E477" w:rsidR="00511C60">
        <w:rPr>
          <w:b/>
          <w:bCs/>
          <w:lang w:val="el-GR"/>
        </w:rPr>
        <w:t>Table 5.</w:t>
      </w:r>
      <w:r>
        <w:tab/>
      </w:r>
      <w:r w:rsidRPr="4F31E477" w:rsidR="00511C60">
        <w:rPr>
          <w:b/>
          <w:bCs/>
          <w:lang w:val="el-GR"/>
        </w:rPr>
        <w:t>Mutagenicity profile of the</w:t>
      </w:r>
      <w:r w:rsidRPr="4F31E477">
        <w:rPr>
          <w:b/>
          <w:bCs/>
          <w:lang w:val="el-GR"/>
        </w:rPr>
        <w:t xml:space="preserve">  </w:t>
      </w:r>
      <w:r w:rsidRPr="4F31E477">
        <w:rPr>
          <w:b/>
          <w:bCs/>
          <w:color w:val="FF0000"/>
          <w:lang w:val="el-GR"/>
        </w:rPr>
        <w:t xml:space="preserve">[insert A.I. species </w:t>
      </w:r>
      <w:r w:rsidRPr="4F31E477">
        <w:rPr>
          <w:rFonts w:cs="Arial"/>
          <w:b/>
          <w:bCs/>
          <w:color w:val="FF0000"/>
          <w:lang w:val="el-GR"/>
        </w:rPr>
        <w:t>subspecies strain</w:t>
      </w:r>
      <w:r w:rsidRPr="4F31E477">
        <w:rPr>
          <w:b/>
          <w:bCs/>
          <w:color w:val="FF0000"/>
          <w:lang w:val="el-GR"/>
        </w:rPr>
        <w:t>]</w:t>
      </w:r>
      <w:r w:rsidRPr="4F31E477">
        <w:rPr>
          <w:b/>
          <w:bCs/>
          <w:lang w:val="el-GR"/>
        </w:rPr>
        <w:t xml:space="preserve"> </w:t>
      </w:r>
      <w:r w:rsidRPr="4F31E477" w:rsidR="00511C60">
        <w:rPr>
          <w:b/>
          <w:bCs/>
          <w:lang w:val="el-GR"/>
        </w:rPr>
        <w:t xml:space="preserve"> technical material based on </w:t>
      </w:r>
      <w:r w:rsidRPr="4F31E477" w:rsidR="00511C60">
        <w:rPr>
          <w:b/>
          <w:bCs/>
          <w:i/>
          <w:iCs/>
          <w:lang w:val="el-GR"/>
        </w:rPr>
        <w:t>in vitro</w:t>
      </w:r>
      <w:r w:rsidRPr="4F31E477" w:rsidR="00511C60">
        <w:rPr>
          <w:b/>
          <w:bCs/>
          <w:lang w:val="el-GR"/>
        </w:rPr>
        <w:t xml:space="preserve"> and </w:t>
      </w:r>
      <w:r w:rsidRPr="4F31E477" w:rsidR="00511C60">
        <w:rPr>
          <w:b/>
          <w:bCs/>
          <w:i/>
          <w:iCs/>
          <w:lang w:val="el-GR"/>
        </w:rPr>
        <w:t>in vivo</w:t>
      </w:r>
      <w:r w:rsidRPr="4F31E477" w:rsidR="00511C60">
        <w:rPr>
          <w:b/>
          <w:bCs/>
          <w:lang w:val="el-GR"/>
        </w:rPr>
        <w:t xml:space="preserve"> tests</w:t>
      </w:r>
    </w:p>
    <w:p w:rsidRPr="00001B8B" w:rsidR="00277508" w:rsidP="511ACAA7" w:rsidRDefault="00336053" w14:paraId="107560DE" w14:textId="77777777">
      <w:pPr>
        <w:pStyle w:val="FAO"/>
        <w:rPr>
          <w:color w:val="0000FF"/>
          <w:lang w:val="el-GR"/>
        </w:rPr>
      </w:pPr>
      <w:r w:rsidRPr="511ACAA7">
        <w:rPr>
          <w:color w:val="0000FF"/>
          <w:lang w:val="el-GR"/>
        </w:rPr>
        <w:t xml:space="preserve">[Examples given, insert additional rows for additional species and tests. </w:t>
      </w:r>
      <w:r w:rsidRPr="511ACAA7" w:rsidR="00277508">
        <w:rPr>
          <w:color w:val="0000FF"/>
          <w:lang w:val="el-GR"/>
        </w:rPr>
        <w:t>Insert additional column(s) for different isomers, salts, esters, etc.]</w:t>
      </w:r>
    </w:p>
    <w:p w:rsidRPr="00001B8B" w:rsidR="00336053" w:rsidP="00336053" w:rsidRDefault="00336053" w14:paraId="0211CF9F" w14:textId="77777777">
      <w:pPr>
        <w:pStyle w:val="FAO"/>
        <w:rPr>
          <w:color w:val="0000FF"/>
        </w:rPr>
      </w:pPr>
    </w:p>
    <w:tbl>
      <w:tblPr>
        <w:tblW w:w="5000"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120" w:type="dxa"/>
          <w:right w:w="120" w:type="dxa"/>
        </w:tblCellMar>
        <w:tblLook w:val="0000" w:firstRow="0" w:lastRow="0" w:firstColumn="0" w:lastColumn="0" w:noHBand="0" w:noVBand="0"/>
      </w:tblPr>
      <w:tblGrid>
        <w:gridCol w:w="1536"/>
        <w:gridCol w:w="2712"/>
        <w:gridCol w:w="1012"/>
        <w:gridCol w:w="3253"/>
        <w:gridCol w:w="3978"/>
        <w:gridCol w:w="1447"/>
      </w:tblGrid>
      <w:tr w:rsidRPr="00001B8B" w:rsidR="00336053" w:rsidTr="4F31E477" w14:paraId="44C96B66" w14:textId="77777777">
        <w:trPr>
          <w:trHeight w:val="300"/>
          <w:tblHeader/>
        </w:trPr>
        <w:tc>
          <w:tcPr>
            <w:tcW w:w="551" w:type="pct"/>
          </w:tcPr>
          <w:p w:rsidRPr="000C76EA" w:rsidR="00336053" w:rsidP="00BD6E17" w:rsidRDefault="00336053" w14:paraId="0056A5FE" w14:textId="77777777">
            <w:pPr>
              <w:pStyle w:val="FAOtable"/>
              <w:spacing w:before="60"/>
            </w:pPr>
            <w:r w:rsidRPr="511ACAA7">
              <w:rPr>
                <w:lang w:val="el-GR"/>
              </w:rPr>
              <w:t>Species</w:t>
            </w:r>
          </w:p>
        </w:tc>
        <w:tc>
          <w:tcPr>
            <w:tcW w:w="973" w:type="pct"/>
          </w:tcPr>
          <w:p w:rsidRPr="000C76EA" w:rsidR="00336053" w:rsidP="00BD6E17" w:rsidRDefault="00336053" w14:paraId="172AB2CA" w14:textId="77777777">
            <w:pPr>
              <w:pStyle w:val="FAOtable"/>
              <w:spacing w:before="60"/>
            </w:pPr>
            <w:r w:rsidRPr="511ACAA7">
              <w:rPr>
                <w:lang w:val="el-GR"/>
              </w:rPr>
              <w:t>Test</w:t>
            </w:r>
          </w:p>
        </w:tc>
        <w:tc>
          <w:tcPr>
            <w:tcW w:w="363" w:type="pct"/>
          </w:tcPr>
          <w:p w:rsidRPr="000C76EA" w:rsidR="00336053" w:rsidP="511ACAA7" w:rsidRDefault="00336053" w14:paraId="5C199DD0" w14:textId="77777777">
            <w:pPr>
              <w:pStyle w:val="FAOtable"/>
              <w:spacing w:before="60"/>
              <w:rPr>
                <w:lang w:val="el-GR"/>
              </w:rPr>
            </w:pPr>
            <w:r w:rsidRPr="511ACAA7">
              <w:rPr>
                <w:lang w:val="el-GR"/>
              </w:rPr>
              <w:t>Purity %</w:t>
            </w:r>
            <w:r w:rsidRPr="000C76EA">
              <w:br/>
            </w:r>
            <w:r w:rsidRPr="511ACAA7">
              <w:rPr>
                <w:lang w:val="el-GR"/>
              </w:rPr>
              <w:t>Note</w:t>
            </w:r>
            <w:r w:rsidRPr="511ACAA7">
              <w:rPr>
                <w:rStyle w:val="FootnoteReference"/>
                <w:lang w:val="el-GR"/>
              </w:rPr>
              <w:footnoteReference w:id="9"/>
            </w:r>
          </w:p>
        </w:tc>
        <w:tc>
          <w:tcPr>
            <w:tcW w:w="1167" w:type="pct"/>
          </w:tcPr>
          <w:p w:rsidRPr="000C76EA" w:rsidR="00336053" w:rsidP="00BD6E17" w:rsidRDefault="00336053" w14:paraId="5DC81DAB" w14:textId="77777777">
            <w:pPr>
              <w:pStyle w:val="FAOtable"/>
              <w:spacing w:before="60"/>
            </w:pPr>
            <w:r w:rsidRPr="511ACAA7">
              <w:rPr>
                <w:lang w:val="el-GR"/>
              </w:rPr>
              <w:t>Guideline, duration, doses and conditions</w:t>
            </w:r>
          </w:p>
        </w:tc>
        <w:tc>
          <w:tcPr>
            <w:tcW w:w="1427" w:type="pct"/>
          </w:tcPr>
          <w:p w:rsidRPr="000C76EA" w:rsidR="00336053" w:rsidP="00BD6E17" w:rsidRDefault="00336053" w14:paraId="612704C2" w14:textId="77777777">
            <w:pPr>
              <w:pStyle w:val="FAOtable"/>
              <w:spacing w:before="60"/>
            </w:pPr>
            <w:r w:rsidRPr="511ACAA7">
              <w:rPr>
                <w:lang w:val="el-GR"/>
              </w:rPr>
              <w:t xml:space="preserve">Result </w:t>
            </w:r>
          </w:p>
        </w:tc>
        <w:tc>
          <w:tcPr>
            <w:tcW w:w="519" w:type="pct"/>
          </w:tcPr>
          <w:p w:rsidRPr="000C76EA" w:rsidR="00336053" w:rsidP="00BD6E17" w:rsidRDefault="00336053" w14:paraId="30EE65F0" w14:textId="77777777">
            <w:pPr>
              <w:pStyle w:val="FAOtable"/>
              <w:spacing w:before="60"/>
            </w:pPr>
            <w:r w:rsidRPr="511ACAA7">
              <w:rPr>
                <w:lang w:val="el-GR"/>
              </w:rPr>
              <w:t>Study number</w:t>
            </w:r>
            <w:r w:rsidRPr="511ACAA7">
              <w:rPr>
                <w:rStyle w:val="FootnoteReference"/>
                <w:lang w:val="el-GR"/>
              </w:rPr>
              <w:footnoteReference w:id="10"/>
            </w:r>
            <w:r w:rsidRPr="511ACAA7">
              <w:rPr>
                <w:lang w:val="el-GR"/>
              </w:rPr>
              <w:t xml:space="preserve"> </w:t>
            </w:r>
          </w:p>
        </w:tc>
      </w:tr>
      <w:tr w:rsidR="00336053" w:rsidTr="4F31E477" w14:paraId="4A3DB971" w14:textId="77777777">
        <w:trPr>
          <w:trHeight w:val="300"/>
        </w:trPr>
        <w:tc>
          <w:tcPr>
            <w:tcW w:w="551" w:type="pct"/>
          </w:tcPr>
          <w:p w:rsidRPr="00001B8B" w:rsidR="00336053" w:rsidP="511ACAA7" w:rsidRDefault="00336053" w14:paraId="7E29FF45" w14:textId="77777777">
            <w:pPr>
              <w:pStyle w:val="FAOtable"/>
              <w:spacing w:before="60"/>
              <w:rPr>
                <w:color w:val="FF0000"/>
                <w:lang w:val="el-GR"/>
              </w:rPr>
            </w:pPr>
            <w:r w:rsidRPr="511ACAA7">
              <w:rPr>
                <w:color w:val="FF0000"/>
                <w:lang w:val="el-GR"/>
              </w:rPr>
              <w:t>[Insert species and cells]</w:t>
            </w:r>
          </w:p>
        </w:tc>
        <w:tc>
          <w:tcPr>
            <w:tcW w:w="973" w:type="pct"/>
          </w:tcPr>
          <w:p w:rsidRPr="00001B8B" w:rsidR="00336053" w:rsidP="511ACAA7" w:rsidRDefault="00336053" w14:paraId="2C32E464" w14:textId="77777777">
            <w:pPr>
              <w:pStyle w:val="FAOtable"/>
              <w:spacing w:before="60"/>
              <w:rPr>
                <w:color w:val="FF0000"/>
                <w:lang w:val="el-GR"/>
              </w:rPr>
            </w:pPr>
            <w:r w:rsidRPr="511ACAA7">
              <w:rPr>
                <w:color w:val="FF0000"/>
                <w:lang w:val="el-GR"/>
              </w:rPr>
              <w:t xml:space="preserve">[insert test and define </w:t>
            </w:r>
            <w:r w:rsidRPr="511ACAA7">
              <w:rPr>
                <w:i/>
                <w:iCs/>
                <w:color w:val="FF0000"/>
                <w:lang w:val="el-GR"/>
              </w:rPr>
              <w:t>in vitro</w:t>
            </w:r>
            <w:r w:rsidRPr="511ACAA7">
              <w:rPr>
                <w:color w:val="FF0000"/>
                <w:lang w:val="el-GR"/>
              </w:rPr>
              <w:t xml:space="preserve"> or </w:t>
            </w:r>
            <w:r w:rsidRPr="511ACAA7">
              <w:rPr>
                <w:i/>
                <w:iCs/>
                <w:color w:val="FF0000"/>
                <w:lang w:val="el-GR"/>
              </w:rPr>
              <w:t>in vivo</w:t>
            </w:r>
            <w:r w:rsidRPr="511ACAA7">
              <w:rPr>
                <w:color w:val="FF0000"/>
                <w:lang w:val="el-GR"/>
              </w:rPr>
              <w:t>]</w:t>
            </w:r>
          </w:p>
        </w:tc>
        <w:tc>
          <w:tcPr>
            <w:tcW w:w="363" w:type="pct"/>
          </w:tcPr>
          <w:p w:rsidRPr="00001B8B" w:rsidR="00336053" w:rsidP="511ACAA7" w:rsidRDefault="00336053" w14:paraId="3770A094" w14:textId="77777777">
            <w:pPr>
              <w:pStyle w:val="FAOtable"/>
              <w:spacing w:before="60"/>
              <w:rPr>
                <w:color w:val="FF0000"/>
                <w:lang w:val="el-GR"/>
              </w:rPr>
            </w:pPr>
            <w:r w:rsidRPr="511ACAA7">
              <w:rPr>
                <w:color w:val="FF0000"/>
                <w:lang w:val="el-GR"/>
              </w:rPr>
              <w:t>[nn.n]</w:t>
            </w:r>
          </w:p>
        </w:tc>
        <w:tc>
          <w:tcPr>
            <w:tcW w:w="1167" w:type="pct"/>
          </w:tcPr>
          <w:p w:rsidRPr="00001B8B" w:rsidR="00336053" w:rsidP="511ACAA7" w:rsidRDefault="00336053" w14:paraId="76CD15D8" w14:textId="77777777">
            <w:pPr>
              <w:pStyle w:val="FAOtable"/>
              <w:spacing w:before="60"/>
              <w:rPr>
                <w:color w:val="FF0000"/>
                <w:lang w:val="el-GR"/>
              </w:rPr>
            </w:pPr>
            <w:r w:rsidRPr="511ACAA7">
              <w:rPr>
                <w:color w:val="FF0000"/>
                <w:lang w:val="el-GR"/>
              </w:rPr>
              <w:t>[insert conditions]</w:t>
            </w:r>
          </w:p>
        </w:tc>
        <w:tc>
          <w:tcPr>
            <w:tcW w:w="1427" w:type="pct"/>
          </w:tcPr>
          <w:p w:rsidRPr="00001B8B" w:rsidR="00336053" w:rsidP="511ACAA7" w:rsidRDefault="00336053" w14:paraId="34CBF5A2" w14:textId="77777777">
            <w:pPr>
              <w:pStyle w:val="FAOtable"/>
              <w:spacing w:before="60"/>
              <w:rPr>
                <w:color w:val="FF0000"/>
                <w:lang w:val="el-GR"/>
              </w:rPr>
            </w:pPr>
            <w:r w:rsidRPr="511ACAA7">
              <w:rPr>
                <w:color w:val="FF0000"/>
                <w:lang w:val="el-GR"/>
              </w:rPr>
              <w:t>[insert assessment]</w:t>
            </w:r>
          </w:p>
        </w:tc>
        <w:tc>
          <w:tcPr>
            <w:tcW w:w="519" w:type="pct"/>
          </w:tcPr>
          <w:p w:rsidRPr="00D60A90" w:rsidR="00336053" w:rsidP="511ACAA7" w:rsidRDefault="00336053" w14:paraId="0F9B0C90" w14:textId="77777777">
            <w:pPr>
              <w:pStyle w:val="FAOtable"/>
              <w:spacing w:before="60"/>
              <w:rPr>
                <w:color w:val="FF0000"/>
                <w:lang w:val="el-GR"/>
              </w:rPr>
            </w:pPr>
            <w:r w:rsidRPr="511ACAA7">
              <w:rPr>
                <w:color w:val="FF0000"/>
                <w:lang w:val="el-GR"/>
              </w:rPr>
              <w:t>XX-nnn</w:t>
            </w:r>
          </w:p>
        </w:tc>
      </w:tr>
    </w:tbl>
    <w:p w:rsidR="00336053" w:rsidP="511ACAA7" w:rsidRDefault="00336053" w14:paraId="3D0008AE" w14:textId="77777777">
      <w:pPr>
        <w:pStyle w:val="FAO"/>
        <w:spacing w:before="120"/>
        <w:rPr>
          <w:color w:val="FF0000"/>
          <w:lang w:val="el-GR"/>
        </w:rPr>
      </w:pPr>
      <w:r w:rsidRPr="511ACAA7">
        <w:rPr>
          <w:color w:val="FF0000"/>
          <w:lang w:val="el-GR"/>
        </w:rPr>
        <w:t>[Insert any necessary explanation, additional information and brief conclusions or interpretations, if applicable.]</w:t>
      </w:r>
    </w:p>
    <w:p w:rsidRPr="00336053" w:rsidR="00336053" w:rsidP="00336053" w:rsidRDefault="00336053" w14:paraId="4559D2E1" w14:textId="77777777">
      <w:pPr>
        <w:pStyle w:val="FAO"/>
        <w:rPr>
          <w:lang w:val="en-US"/>
        </w:rPr>
      </w:pPr>
    </w:p>
    <w:p w:rsidR="00511C60" w:rsidP="511ACAA7" w:rsidRDefault="00336053" w14:paraId="21FBC926" w14:textId="77777777">
      <w:pPr>
        <w:pStyle w:val="FAO"/>
        <w:ind w:left="1080" w:hanging="1080"/>
        <w:rPr>
          <w:i/>
          <w:iCs/>
          <w:lang w:val="el-GR"/>
        </w:rPr>
      </w:pPr>
      <w:r w:rsidRPr="511ACAA7">
        <w:rPr>
          <w:i/>
          <w:iCs/>
          <w:lang w:val="el-GR"/>
        </w:rPr>
        <w:br w:type="page"/>
      </w:r>
      <w:r w:rsidRPr="511ACAA7" w:rsidR="00511C60">
        <w:rPr>
          <w:b/>
          <w:bCs/>
          <w:lang w:val="el-GR"/>
        </w:rPr>
        <w:t>Table 6.</w:t>
      </w:r>
      <w:r>
        <w:tab/>
      </w:r>
      <w:r w:rsidRPr="511ACAA7" w:rsidR="00511C60">
        <w:rPr>
          <w:b/>
          <w:bCs/>
          <w:lang w:val="el-GR"/>
        </w:rPr>
        <w:t>Ecotoxicology profile of the</w:t>
      </w:r>
      <w:r w:rsidRPr="511ACAA7">
        <w:rPr>
          <w:b/>
          <w:bCs/>
          <w:i/>
          <w:iCs/>
          <w:lang w:val="el-GR"/>
        </w:rPr>
        <w:t xml:space="preserve">  </w:t>
      </w:r>
      <w:r w:rsidRPr="511ACAA7">
        <w:rPr>
          <w:b/>
          <w:bCs/>
          <w:color w:val="FF0000"/>
          <w:lang w:val="el-GR"/>
        </w:rPr>
        <w:t xml:space="preserve">[insert A.I. species </w:t>
      </w:r>
      <w:r w:rsidRPr="511ACAA7">
        <w:rPr>
          <w:rFonts w:cs="Arial"/>
          <w:b/>
          <w:bCs/>
          <w:i/>
          <w:iCs/>
          <w:color w:val="FF0000"/>
          <w:lang w:val="el-GR"/>
        </w:rPr>
        <w:t xml:space="preserve">subspecies </w:t>
      </w:r>
      <w:r w:rsidRPr="511ACAA7">
        <w:rPr>
          <w:rFonts w:cs="Arial"/>
          <w:b/>
          <w:bCs/>
          <w:color w:val="FF0000"/>
          <w:lang w:val="el-GR"/>
        </w:rPr>
        <w:t>strain</w:t>
      </w:r>
      <w:r w:rsidRPr="511ACAA7">
        <w:rPr>
          <w:b/>
          <w:bCs/>
          <w:color w:val="FF0000"/>
          <w:lang w:val="el-GR"/>
        </w:rPr>
        <w:t>]</w:t>
      </w:r>
      <w:r w:rsidRPr="511ACAA7" w:rsidR="00511C60">
        <w:rPr>
          <w:b/>
          <w:bCs/>
          <w:lang w:val="el-GR"/>
        </w:rPr>
        <w:t xml:space="preserve"> technical material</w:t>
      </w:r>
    </w:p>
    <w:p w:rsidR="00336053" w:rsidP="511ACAA7" w:rsidRDefault="00336053" w14:paraId="53606E40" w14:textId="77777777">
      <w:pPr>
        <w:pStyle w:val="FAO"/>
        <w:rPr>
          <w:color w:val="0000FF"/>
          <w:lang w:val="el-GR"/>
        </w:rPr>
      </w:pPr>
      <w:r w:rsidRPr="511ACAA7">
        <w:rPr>
          <w:color w:val="0000FF"/>
          <w:lang w:val="el-GR"/>
        </w:rPr>
        <w:t>[Examples given, insert additional rows for additional species and tests.</w:t>
      </w:r>
      <w:r w:rsidRPr="511ACAA7" w:rsidR="00277508">
        <w:rPr>
          <w:color w:val="0000FF"/>
          <w:lang w:val="el-GR"/>
        </w:rPr>
        <w:t xml:space="preserve"> Insert additional column(s) for different isomers, salts, esters, etc.]</w:t>
      </w:r>
    </w:p>
    <w:tbl>
      <w:tblPr>
        <w:tblW w:w="5000" w:type="pc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30" w:type="dxa"/>
          <w:right w:w="30" w:type="dxa"/>
        </w:tblCellMar>
        <w:tblLook w:val="00A0" w:firstRow="1" w:lastRow="0" w:firstColumn="1" w:lastColumn="0" w:noHBand="0" w:noVBand="0"/>
      </w:tblPr>
      <w:tblGrid>
        <w:gridCol w:w="2499"/>
        <w:gridCol w:w="2053"/>
        <w:gridCol w:w="998"/>
        <w:gridCol w:w="3033"/>
        <w:gridCol w:w="3928"/>
        <w:gridCol w:w="1427"/>
      </w:tblGrid>
      <w:tr w:rsidRPr="009B25DB" w:rsidR="00336053" w:rsidTr="511ACAA7" w14:paraId="549B508F" w14:textId="77777777">
        <w:trPr>
          <w:trHeight w:val="365"/>
        </w:trPr>
        <w:tc>
          <w:tcPr>
            <w:tcW w:w="896" w:type="pct"/>
          </w:tcPr>
          <w:p w:rsidRPr="000C76EA" w:rsidR="00336053" w:rsidP="511ACAA7" w:rsidRDefault="00336053" w14:paraId="357276FA" w14:textId="77777777">
            <w:pPr>
              <w:pStyle w:val="FAOtable"/>
              <w:spacing w:before="60"/>
              <w:rPr>
                <w:lang w:val="el-GR"/>
              </w:rPr>
            </w:pPr>
            <w:r w:rsidRPr="511ACAA7">
              <w:rPr>
                <w:lang w:val="el-GR"/>
              </w:rPr>
              <w:t>Species</w:t>
            </w:r>
          </w:p>
        </w:tc>
        <w:tc>
          <w:tcPr>
            <w:tcW w:w="736" w:type="pct"/>
          </w:tcPr>
          <w:p w:rsidRPr="000C76EA" w:rsidR="00336053" w:rsidP="511ACAA7" w:rsidRDefault="00336053" w14:paraId="034B139D" w14:textId="77777777">
            <w:pPr>
              <w:pStyle w:val="FAOtable"/>
              <w:spacing w:before="60"/>
              <w:rPr>
                <w:lang w:val="el-GR"/>
              </w:rPr>
            </w:pPr>
            <w:r w:rsidRPr="511ACAA7">
              <w:rPr>
                <w:lang w:val="el-GR"/>
              </w:rPr>
              <w:t>Test</w:t>
            </w:r>
          </w:p>
        </w:tc>
        <w:tc>
          <w:tcPr>
            <w:tcW w:w="358" w:type="pct"/>
          </w:tcPr>
          <w:p w:rsidRPr="000C76EA" w:rsidR="00336053" w:rsidP="511ACAA7" w:rsidRDefault="00336053" w14:paraId="723C29C0" w14:textId="77777777">
            <w:pPr>
              <w:pStyle w:val="FAOtable"/>
              <w:spacing w:before="60"/>
              <w:rPr>
                <w:lang w:val="el-GR"/>
              </w:rPr>
            </w:pPr>
            <w:r w:rsidRPr="511ACAA7">
              <w:rPr>
                <w:lang w:val="el-GR"/>
              </w:rPr>
              <w:t>Purity %</w:t>
            </w:r>
            <w:r w:rsidRPr="000C76EA">
              <w:br/>
            </w:r>
            <w:r w:rsidRPr="511ACAA7">
              <w:rPr>
                <w:lang w:val="el-GR"/>
              </w:rPr>
              <w:t>Note</w:t>
            </w:r>
            <w:r w:rsidRPr="511ACAA7">
              <w:rPr>
                <w:rStyle w:val="FootnoteReference"/>
                <w:lang w:val="el-GR"/>
              </w:rPr>
              <w:footnoteReference w:id="11"/>
            </w:r>
          </w:p>
        </w:tc>
        <w:tc>
          <w:tcPr>
            <w:tcW w:w="1088" w:type="pct"/>
          </w:tcPr>
          <w:p w:rsidRPr="000C76EA" w:rsidR="00336053" w:rsidP="511ACAA7" w:rsidRDefault="00336053" w14:paraId="091AA20B" w14:textId="77777777">
            <w:pPr>
              <w:pStyle w:val="FAOtable"/>
              <w:spacing w:before="60"/>
              <w:rPr>
                <w:lang w:val="el-GR"/>
              </w:rPr>
            </w:pPr>
            <w:r w:rsidRPr="511ACAA7">
              <w:rPr>
                <w:lang w:val="el-GR"/>
              </w:rPr>
              <w:t>Guideline, duration, doses and conditions</w:t>
            </w:r>
          </w:p>
        </w:tc>
        <w:tc>
          <w:tcPr>
            <w:tcW w:w="1408" w:type="pct"/>
          </w:tcPr>
          <w:p w:rsidRPr="000C76EA" w:rsidR="00336053" w:rsidP="511ACAA7" w:rsidRDefault="00336053" w14:paraId="5DC72AC7" w14:textId="77777777">
            <w:pPr>
              <w:pStyle w:val="FAOtable"/>
              <w:spacing w:before="60"/>
              <w:rPr>
                <w:vertAlign w:val="subscript"/>
                <w:lang w:val="el-GR"/>
              </w:rPr>
            </w:pPr>
            <w:r w:rsidRPr="511ACAA7">
              <w:rPr>
                <w:lang w:val="el-GR"/>
              </w:rPr>
              <w:t xml:space="preserve">Result </w:t>
            </w:r>
          </w:p>
        </w:tc>
        <w:tc>
          <w:tcPr>
            <w:tcW w:w="512" w:type="pct"/>
          </w:tcPr>
          <w:p w:rsidRPr="000C76EA" w:rsidR="00336053" w:rsidP="00BD6E17" w:rsidRDefault="00336053" w14:paraId="3CC109A2" w14:textId="77777777">
            <w:pPr>
              <w:pStyle w:val="FAOtable"/>
              <w:spacing w:before="60"/>
            </w:pPr>
            <w:r w:rsidRPr="511ACAA7">
              <w:rPr>
                <w:lang w:val="el-GR"/>
              </w:rPr>
              <w:t>Study number</w:t>
            </w:r>
            <w:r w:rsidRPr="511ACAA7">
              <w:rPr>
                <w:rStyle w:val="FootnoteReference"/>
                <w:lang w:val="el-GR"/>
              </w:rPr>
              <w:footnoteReference w:id="12"/>
            </w:r>
            <w:r w:rsidRPr="511ACAA7">
              <w:rPr>
                <w:lang w:val="el-GR"/>
              </w:rPr>
              <w:t xml:space="preserve"> </w:t>
            </w:r>
          </w:p>
        </w:tc>
      </w:tr>
      <w:tr w:rsidRPr="009B25DB" w:rsidR="00336053" w:rsidTr="511ACAA7" w14:paraId="34C6EDE7" w14:textId="77777777">
        <w:trPr>
          <w:trHeight w:val="307"/>
        </w:trPr>
        <w:tc>
          <w:tcPr>
            <w:tcW w:w="896" w:type="pct"/>
          </w:tcPr>
          <w:p w:rsidRPr="009B25DB" w:rsidR="00336053" w:rsidP="511ACAA7" w:rsidRDefault="00336053" w14:paraId="656E6D71" w14:textId="77777777">
            <w:pPr>
              <w:pStyle w:val="FAOtable"/>
              <w:spacing w:before="60"/>
              <w:rPr>
                <w:color w:val="FF0000"/>
                <w:lang w:val="el-GR"/>
              </w:rPr>
            </w:pPr>
            <w:r w:rsidRPr="511ACAA7">
              <w:rPr>
                <w:color w:val="FF0000"/>
                <w:lang w:val="el-GR"/>
              </w:rPr>
              <w:t xml:space="preserve">[insert species, e.g. </w:t>
            </w:r>
            <w:r w:rsidRPr="511ACAA7">
              <w:rPr>
                <w:i/>
                <w:iCs/>
                <w:color w:val="FF0000"/>
                <w:lang w:val="el-GR"/>
              </w:rPr>
              <w:t>Daphnia magna</w:t>
            </w:r>
            <w:r w:rsidRPr="511ACAA7">
              <w:rPr>
                <w:color w:val="FF0000"/>
                <w:lang w:val="el-GR"/>
              </w:rPr>
              <w:t xml:space="preserve"> </w:t>
            </w:r>
          </w:p>
          <w:p w:rsidRPr="009B25DB" w:rsidR="00336053" w:rsidP="00BD6E17" w:rsidRDefault="00336053" w14:paraId="58696CAE" w14:textId="77777777">
            <w:pPr>
              <w:pStyle w:val="FAOtable"/>
              <w:spacing w:before="60"/>
            </w:pPr>
            <w:r w:rsidRPr="511ACAA7">
              <w:rPr>
                <w:color w:val="FF0000"/>
                <w:lang w:val="el-GR"/>
              </w:rPr>
              <w:t>(water flea)]</w:t>
            </w:r>
          </w:p>
        </w:tc>
        <w:tc>
          <w:tcPr>
            <w:tcW w:w="736" w:type="pct"/>
          </w:tcPr>
          <w:p w:rsidRPr="009B25DB" w:rsidR="00336053" w:rsidP="511ACAA7" w:rsidRDefault="00336053" w14:paraId="5F7B26E0" w14:textId="77777777">
            <w:pPr>
              <w:pStyle w:val="FAOtable"/>
              <w:spacing w:before="60"/>
              <w:rPr>
                <w:color w:val="FF0000"/>
                <w:lang w:val="el-GR"/>
              </w:rPr>
            </w:pPr>
            <w:r w:rsidRPr="511ACAA7">
              <w:rPr>
                <w:color w:val="FF0000"/>
                <w:lang w:val="el-GR"/>
              </w:rPr>
              <w:t>[e.g. acute toxicity]</w:t>
            </w:r>
          </w:p>
        </w:tc>
        <w:tc>
          <w:tcPr>
            <w:tcW w:w="358" w:type="pct"/>
          </w:tcPr>
          <w:p w:rsidRPr="009B25DB" w:rsidR="00336053" w:rsidP="511ACAA7" w:rsidRDefault="00336053" w14:paraId="128F4D26" w14:textId="77777777">
            <w:pPr>
              <w:pStyle w:val="FAOtable"/>
              <w:spacing w:before="60"/>
              <w:rPr>
                <w:color w:val="FF0000"/>
                <w:lang w:val="el-GR"/>
              </w:rPr>
            </w:pPr>
            <w:r w:rsidRPr="511ACAA7">
              <w:rPr>
                <w:color w:val="FF0000"/>
                <w:lang w:val="el-GR"/>
              </w:rPr>
              <w:t>[nn.n]</w:t>
            </w:r>
          </w:p>
        </w:tc>
        <w:tc>
          <w:tcPr>
            <w:tcW w:w="1088" w:type="pct"/>
          </w:tcPr>
          <w:p w:rsidRPr="009B25DB" w:rsidR="00336053" w:rsidP="00BD6E17" w:rsidRDefault="00336053" w14:paraId="1E8F6241" w14:textId="77777777">
            <w:pPr>
              <w:pStyle w:val="FAOtable"/>
              <w:spacing w:before="60"/>
            </w:pPr>
            <w:r w:rsidRPr="511ACAA7">
              <w:rPr>
                <w:color w:val="FF0000"/>
                <w:lang w:val="el-GR"/>
              </w:rPr>
              <w:t>[insert duration, temperature and other test conditions]</w:t>
            </w:r>
          </w:p>
        </w:tc>
        <w:tc>
          <w:tcPr>
            <w:tcW w:w="1408" w:type="pct"/>
          </w:tcPr>
          <w:p w:rsidRPr="009B25DB" w:rsidR="00336053" w:rsidP="511ACAA7" w:rsidRDefault="00336053" w14:paraId="7DB91AF8" w14:textId="77777777">
            <w:pPr>
              <w:pStyle w:val="FAOtable"/>
              <w:spacing w:before="60"/>
              <w:rPr>
                <w:color w:val="FF0000"/>
                <w:lang w:val="el-GR"/>
              </w:rPr>
            </w:pPr>
            <w:r w:rsidRPr="511ACAA7">
              <w:rPr>
                <w:color w:val="FF0000"/>
                <w:lang w:val="el-GR"/>
              </w:rPr>
              <w:t>EC</w:t>
            </w:r>
            <w:r w:rsidRPr="511ACAA7">
              <w:rPr>
                <w:color w:val="FF0000"/>
                <w:vertAlign w:val="subscript"/>
                <w:lang w:val="el-GR"/>
              </w:rPr>
              <w:t>50</w:t>
            </w:r>
            <w:r w:rsidRPr="511ACAA7">
              <w:rPr>
                <w:color w:val="FF0000"/>
                <w:lang w:val="el-GR"/>
              </w:rPr>
              <w:t xml:space="preserve"> = [n.n x]g/l</w:t>
            </w:r>
          </w:p>
        </w:tc>
        <w:tc>
          <w:tcPr>
            <w:tcW w:w="512" w:type="pct"/>
          </w:tcPr>
          <w:p w:rsidRPr="009B25DB" w:rsidR="00336053" w:rsidP="511ACAA7" w:rsidRDefault="00336053" w14:paraId="414CA79C" w14:textId="77777777">
            <w:pPr>
              <w:pStyle w:val="FAOtable"/>
              <w:spacing w:before="60"/>
              <w:rPr>
                <w:color w:val="FF0000"/>
                <w:lang w:val="el-GR"/>
              </w:rPr>
            </w:pPr>
            <w:r w:rsidRPr="511ACAA7">
              <w:rPr>
                <w:color w:val="FF0000"/>
                <w:lang w:val="el-GR"/>
              </w:rPr>
              <w:t>XX-nnn</w:t>
            </w:r>
          </w:p>
        </w:tc>
      </w:tr>
      <w:tr w:rsidRPr="009B25DB" w:rsidR="00336053" w:rsidTr="511ACAA7" w14:paraId="7F682999" w14:textId="77777777">
        <w:trPr>
          <w:trHeight w:val="307"/>
        </w:trPr>
        <w:tc>
          <w:tcPr>
            <w:tcW w:w="896" w:type="pct"/>
          </w:tcPr>
          <w:p w:rsidRPr="009B25DB" w:rsidR="00336053" w:rsidP="511ACAA7" w:rsidRDefault="00336053" w14:paraId="4EA195C7" w14:textId="77777777">
            <w:pPr>
              <w:pStyle w:val="FAOtable"/>
              <w:spacing w:before="60"/>
              <w:rPr>
                <w:color w:val="FF0000"/>
                <w:lang w:val="el-GR"/>
              </w:rPr>
            </w:pPr>
            <w:r w:rsidRPr="511ACAA7">
              <w:rPr>
                <w:color w:val="FF0000"/>
                <w:lang w:val="el-GR"/>
              </w:rPr>
              <w:t xml:space="preserve">[insert species, e.g. </w:t>
            </w:r>
            <w:r w:rsidRPr="511ACAA7">
              <w:rPr>
                <w:i/>
                <w:iCs/>
                <w:color w:val="FF0000"/>
                <w:lang w:val="el-GR"/>
              </w:rPr>
              <w:t>Leuciscus idus melanotus</w:t>
            </w:r>
          </w:p>
          <w:p w:rsidRPr="009B25DB" w:rsidR="00336053" w:rsidP="00BD6E17" w:rsidRDefault="00336053" w14:paraId="27FBCB7C" w14:textId="77777777">
            <w:pPr>
              <w:pStyle w:val="FAOtable"/>
              <w:spacing w:before="60"/>
            </w:pPr>
            <w:r w:rsidRPr="511ACAA7">
              <w:rPr>
                <w:color w:val="FF0000"/>
                <w:lang w:val="el-GR"/>
              </w:rPr>
              <w:t>(golden orfe)]</w:t>
            </w:r>
          </w:p>
        </w:tc>
        <w:tc>
          <w:tcPr>
            <w:tcW w:w="736" w:type="pct"/>
          </w:tcPr>
          <w:p w:rsidRPr="009B25DB" w:rsidR="00336053" w:rsidP="511ACAA7" w:rsidRDefault="00336053" w14:paraId="01BA25DF" w14:textId="77777777">
            <w:pPr>
              <w:pStyle w:val="FAOtable"/>
              <w:spacing w:before="60"/>
              <w:rPr>
                <w:color w:val="FF0000"/>
                <w:lang w:val="el-GR"/>
              </w:rPr>
            </w:pPr>
            <w:r w:rsidRPr="511ACAA7">
              <w:rPr>
                <w:color w:val="FF0000"/>
                <w:lang w:val="el-GR"/>
              </w:rPr>
              <w:t>[e.g. short-term toxicity, flow-through]</w:t>
            </w:r>
          </w:p>
        </w:tc>
        <w:tc>
          <w:tcPr>
            <w:tcW w:w="358" w:type="pct"/>
          </w:tcPr>
          <w:p w:rsidRPr="009B25DB" w:rsidR="00336053" w:rsidP="511ACAA7" w:rsidRDefault="00336053" w14:paraId="5D4B9CF9" w14:textId="77777777">
            <w:pPr>
              <w:pStyle w:val="FAOtable"/>
              <w:spacing w:before="60"/>
              <w:rPr>
                <w:color w:val="FF0000"/>
                <w:lang w:val="el-GR"/>
              </w:rPr>
            </w:pPr>
            <w:r w:rsidRPr="511ACAA7">
              <w:rPr>
                <w:color w:val="FF0000"/>
                <w:lang w:val="el-GR"/>
              </w:rPr>
              <w:t>[nn.n]</w:t>
            </w:r>
          </w:p>
        </w:tc>
        <w:tc>
          <w:tcPr>
            <w:tcW w:w="1088" w:type="pct"/>
          </w:tcPr>
          <w:p w:rsidRPr="009B25DB" w:rsidR="00336053" w:rsidP="00BD6E17" w:rsidRDefault="00336053" w14:paraId="38D1E8CE" w14:textId="77777777">
            <w:pPr>
              <w:pStyle w:val="FAOtable"/>
              <w:spacing w:before="60"/>
            </w:pPr>
            <w:r w:rsidRPr="511ACAA7">
              <w:rPr>
                <w:color w:val="FF0000"/>
                <w:lang w:val="el-GR"/>
              </w:rPr>
              <w:t>[insert duration, temperature and other test conditions]</w:t>
            </w:r>
          </w:p>
        </w:tc>
        <w:tc>
          <w:tcPr>
            <w:tcW w:w="1408" w:type="pct"/>
          </w:tcPr>
          <w:p w:rsidRPr="009B25DB" w:rsidR="00336053" w:rsidP="511ACAA7" w:rsidRDefault="00336053" w14:paraId="67DD0A57" w14:textId="77777777">
            <w:pPr>
              <w:pStyle w:val="FAOtable"/>
              <w:spacing w:before="60"/>
              <w:rPr>
                <w:color w:val="FF0000"/>
                <w:lang w:val="el-GR"/>
              </w:rPr>
            </w:pPr>
            <w:r w:rsidRPr="511ACAA7">
              <w:rPr>
                <w:color w:val="FF0000"/>
                <w:lang w:val="el-GR"/>
              </w:rPr>
              <w:t>LC</w:t>
            </w:r>
            <w:r w:rsidRPr="511ACAA7">
              <w:rPr>
                <w:color w:val="FF0000"/>
                <w:vertAlign w:val="subscript"/>
                <w:lang w:val="el-GR"/>
              </w:rPr>
              <w:t>50</w:t>
            </w:r>
            <w:r w:rsidRPr="511ACAA7">
              <w:rPr>
                <w:color w:val="FF0000"/>
                <w:lang w:val="el-GR"/>
              </w:rPr>
              <w:t xml:space="preserve"> = [n.n x]g/l</w:t>
            </w:r>
          </w:p>
        </w:tc>
        <w:tc>
          <w:tcPr>
            <w:tcW w:w="512" w:type="pct"/>
          </w:tcPr>
          <w:p w:rsidRPr="009B25DB" w:rsidR="00336053" w:rsidP="511ACAA7" w:rsidRDefault="00336053" w14:paraId="25E28DD7" w14:textId="77777777">
            <w:pPr>
              <w:pStyle w:val="FAOtable"/>
              <w:spacing w:before="60"/>
              <w:rPr>
                <w:color w:val="FF0000"/>
                <w:lang w:val="el-GR"/>
              </w:rPr>
            </w:pPr>
            <w:r w:rsidRPr="511ACAA7">
              <w:rPr>
                <w:color w:val="FF0000"/>
                <w:lang w:val="el-GR"/>
              </w:rPr>
              <w:t>XX-nnn</w:t>
            </w:r>
          </w:p>
        </w:tc>
      </w:tr>
      <w:tr w:rsidRPr="009B25DB" w:rsidR="00336053" w:rsidTr="511ACAA7" w14:paraId="04B4441A" w14:textId="77777777">
        <w:trPr>
          <w:trHeight w:val="307"/>
        </w:trPr>
        <w:tc>
          <w:tcPr>
            <w:tcW w:w="896" w:type="pct"/>
          </w:tcPr>
          <w:p w:rsidRPr="009B25DB" w:rsidR="00336053" w:rsidP="511ACAA7" w:rsidRDefault="00336053" w14:paraId="5A10D122" w14:textId="77777777">
            <w:pPr>
              <w:pStyle w:val="FAOtable"/>
              <w:spacing w:before="60"/>
              <w:rPr>
                <w:color w:val="FF0000"/>
                <w:lang w:val="el-GR"/>
              </w:rPr>
            </w:pPr>
            <w:r w:rsidRPr="511ACAA7">
              <w:rPr>
                <w:color w:val="FF0000"/>
                <w:lang w:val="el-GR"/>
              </w:rPr>
              <w:t xml:space="preserve">[insert species, e.g. </w:t>
            </w:r>
            <w:r w:rsidRPr="511ACAA7">
              <w:rPr>
                <w:i/>
                <w:iCs/>
                <w:color w:val="FF0000"/>
                <w:lang w:val="el-GR"/>
              </w:rPr>
              <w:t>Scenedesmus subspicatus</w:t>
            </w:r>
          </w:p>
          <w:p w:rsidRPr="009B25DB" w:rsidR="00336053" w:rsidP="511ACAA7" w:rsidRDefault="00336053" w14:paraId="5233FD9C" w14:textId="77777777">
            <w:pPr>
              <w:pStyle w:val="FAOtable"/>
              <w:spacing w:before="60"/>
              <w:rPr>
                <w:i/>
                <w:iCs/>
                <w:lang w:val="el-GR"/>
              </w:rPr>
            </w:pPr>
            <w:r w:rsidRPr="511ACAA7">
              <w:rPr>
                <w:color w:val="FF0000"/>
                <w:lang w:val="el-GR"/>
              </w:rPr>
              <w:t>(green alga)]</w:t>
            </w:r>
          </w:p>
        </w:tc>
        <w:tc>
          <w:tcPr>
            <w:tcW w:w="736" w:type="pct"/>
          </w:tcPr>
          <w:p w:rsidRPr="009B25DB" w:rsidR="00336053" w:rsidP="511ACAA7" w:rsidRDefault="00336053" w14:paraId="2F9537F8" w14:textId="77777777">
            <w:pPr>
              <w:pStyle w:val="FAOtable"/>
              <w:spacing w:before="60"/>
              <w:rPr>
                <w:color w:val="FF0000"/>
                <w:lang w:val="el-GR"/>
              </w:rPr>
            </w:pPr>
            <w:r w:rsidRPr="511ACAA7">
              <w:rPr>
                <w:color w:val="FF0000"/>
                <w:lang w:val="el-GR"/>
              </w:rPr>
              <w:t>[e.g. effect on growth, static water]</w:t>
            </w:r>
          </w:p>
        </w:tc>
        <w:tc>
          <w:tcPr>
            <w:tcW w:w="358" w:type="pct"/>
          </w:tcPr>
          <w:p w:rsidRPr="009B25DB" w:rsidR="00336053" w:rsidP="511ACAA7" w:rsidRDefault="00336053" w14:paraId="0A90E6F6" w14:textId="77777777">
            <w:pPr>
              <w:pStyle w:val="FAOtable"/>
              <w:spacing w:before="60"/>
              <w:rPr>
                <w:color w:val="FF0000"/>
                <w:lang w:val="el-GR"/>
              </w:rPr>
            </w:pPr>
            <w:r w:rsidRPr="511ACAA7">
              <w:rPr>
                <w:color w:val="FF0000"/>
                <w:lang w:val="el-GR"/>
              </w:rPr>
              <w:t>[nn.n]</w:t>
            </w:r>
          </w:p>
        </w:tc>
        <w:tc>
          <w:tcPr>
            <w:tcW w:w="1088" w:type="pct"/>
          </w:tcPr>
          <w:p w:rsidRPr="009B25DB" w:rsidR="00336053" w:rsidP="00BD6E17" w:rsidRDefault="00336053" w14:paraId="73F911E1" w14:textId="77777777">
            <w:pPr>
              <w:pStyle w:val="FAOtable"/>
              <w:spacing w:before="60"/>
            </w:pPr>
            <w:r w:rsidRPr="511ACAA7">
              <w:rPr>
                <w:color w:val="FF0000"/>
                <w:lang w:val="el-GR"/>
              </w:rPr>
              <w:t>[insert duration, temperature and other test conditions]</w:t>
            </w:r>
          </w:p>
        </w:tc>
        <w:tc>
          <w:tcPr>
            <w:tcW w:w="1408" w:type="pct"/>
          </w:tcPr>
          <w:p w:rsidRPr="009B25DB" w:rsidR="00336053" w:rsidP="511ACAA7" w:rsidRDefault="00336053" w14:paraId="352FCC84" w14:textId="77777777">
            <w:pPr>
              <w:pStyle w:val="FAOtable"/>
              <w:spacing w:before="60"/>
              <w:rPr>
                <w:color w:val="FF0000"/>
                <w:lang w:val="el-GR"/>
              </w:rPr>
            </w:pPr>
            <w:r w:rsidRPr="511ACAA7">
              <w:rPr>
                <w:color w:val="FF0000"/>
                <w:lang w:val="el-GR"/>
              </w:rPr>
              <w:t>EC</w:t>
            </w:r>
            <w:r w:rsidRPr="511ACAA7">
              <w:rPr>
                <w:color w:val="FF0000"/>
                <w:vertAlign w:val="subscript"/>
                <w:lang w:val="el-GR"/>
              </w:rPr>
              <w:t>50</w:t>
            </w:r>
            <w:r w:rsidRPr="511ACAA7">
              <w:rPr>
                <w:color w:val="FF0000"/>
                <w:lang w:val="el-GR"/>
              </w:rPr>
              <w:t xml:space="preserve"> = [n.n x]g/l</w:t>
            </w:r>
          </w:p>
          <w:p w:rsidRPr="009B25DB" w:rsidR="00336053" w:rsidP="511ACAA7" w:rsidRDefault="00336053" w14:paraId="05C5AD76" w14:textId="77777777">
            <w:pPr>
              <w:pStyle w:val="FAOtable"/>
              <w:spacing w:before="60"/>
              <w:rPr>
                <w:color w:val="FF0000"/>
                <w:lang w:val="el-GR"/>
              </w:rPr>
            </w:pPr>
            <w:r w:rsidRPr="511ACAA7">
              <w:rPr>
                <w:color w:val="FF0000"/>
                <w:lang w:val="el-GR"/>
              </w:rPr>
              <w:t>NOEC = [n.n x]g/l</w:t>
            </w:r>
          </w:p>
        </w:tc>
        <w:tc>
          <w:tcPr>
            <w:tcW w:w="512" w:type="pct"/>
          </w:tcPr>
          <w:p w:rsidRPr="009B25DB" w:rsidR="00336053" w:rsidP="511ACAA7" w:rsidRDefault="00336053" w14:paraId="0B9C429D" w14:textId="77777777">
            <w:pPr>
              <w:pStyle w:val="FAOtable"/>
              <w:spacing w:before="60"/>
              <w:rPr>
                <w:color w:val="FF0000"/>
                <w:lang w:val="el-GR"/>
              </w:rPr>
            </w:pPr>
            <w:r w:rsidRPr="511ACAA7">
              <w:rPr>
                <w:color w:val="FF0000"/>
                <w:lang w:val="el-GR"/>
              </w:rPr>
              <w:t>XX-nnn</w:t>
            </w:r>
          </w:p>
        </w:tc>
      </w:tr>
      <w:tr w:rsidRPr="009B25DB" w:rsidR="00336053" w:rsidTr="511ACAA7" w14:paraId="122F28E7" w14:textId="77777777">
        <w:trPr>
          <w:trHeight w:val="307"/>
        </w:trPr>
        <w:tc>
          <w:tcPr>
            <w:tcW w:w="896" w:type="pct"/>
          </w:tcPr>
          <w:p w:rsidRPr="009B25DB" w:rsidR="00336053" w:rsidP="511ACAA7" w:rsidRDefault="00336053" w14:paraId="12A53C5D" w14:textId="77777777">
            <w:pPr>
              <w:pStyle w:val="FAOtable"/>
              <w:spacing w:before="60"/>
              <w:rPr>
                <w:color w:val="FF0000"/>
                <w:lang w:val="el-GR"/>
              </w:rPr>
            </w:pPr>
            <w:r w:rsidRPr="511ACAA7">
              <w:rPr>
                <w:color w:val="FF0000"/>
                <w:lang w:val="el-GR"/>
              </w:rPr>
              <w:t>[insert species, e.g. Earthworm]</w:t>
            </w:r>
          </w:p>
        </w:tc>
        <w:tc>
          <w:tcPr>
            <w:tcW w:w="736" w:type="pct"/>
          </w:tcPr>
          <w:p w:rsidRPr="009B25DB" w:rsidR="00336053" w:rsidP="511ACAA7" w:rsidRDefault="00336053" w14:paraId="680987FC" w14:textId="77777777">
            <w:pPr>
              <w:pStyle w:val="FAOtable"/>
              <w:spacing w:before="60"/>
              <w:rPr>
                <w:color w:val="FF0000"/>
                <w:lang w:val="el-GR"/>
              </w:rPr>
            </w:pPr>
            <w:r w:rsidRPr="511ACAA7">
              <w:rPr>
                <w:color w:val="FF0000"/>
                <w:lang w:val="el-GR"/>
              </w:rPr>
              <w:t>[e.g. acute toxicity]</w:t>
            </w:r>
          </w:p>
        </w:tc>
        <w:tc>
          <w:tcPr>
            <w:tcW w:w="358" w:type="pct"/>
          </w:tcPr>
          <w:p w:rsidRPr="009B25DB" w:rsidR="00336053" w:rsidP="511ACAA7" w:rsidRDefault="00336053" w14:paraId="50B2C455" w14:textId="77777777">
            <w:pPr>
              <w:pStyle w:val="FAOtable"/>
              <w:spacing w:before="60"/>
              <w:rPr>
                <w:color w:val="FF0000"/>
                <w:lang w:val="el-GR"/>
              </w:rPr>
            </w:pPr>
            <w:r w:rsidRPr="511ACAA7">
              <w:rPr>
                <w:color w:val="FF0000"/>
                <w:lang w:val="el-GR"/>
              </w:rPr>
              <w:t>[nn.n]</w:t>
            </w:r>
          </w:p>
        </w:tc>
        <w:tc>
          <w:tcPr>
            <w:tcW w:w="1088" w:type="pct"/>
          </w:tcPr>
          <w:p w:rsidRPr="009B25DB" w:rsidR="00336053" w:rsidP="00BD6E17" w:rsidRDefault="00336053" w14:paraId="7522DF65" w14:textId="77777777">
            <w:pPr>
              <w:pStyle w:val="FAOtable"/>
              <w:spacing w:before="60"/>
            </w:pPr>
            <w:r w:rsidRPr="511ACAA7">
              <w:rPr>
                <w:color w:val="FF0000"/>
                <w:lang w:val="el-GR"/>
              </w:rPr>
              <w:t>[insert duration, temperature and other test conditions]</w:t>
            </w:r>
          </w:p>
        </w:tc>
        <w:tc>
          <w:tcPr>
            <w:tcW w:w="1408" w:type="pct"/>
          </w:tcPr>
          <w:p w:rsidRPr="009B25DB" w:rsidR="00336053" w:rsidP="511ACAA7" w:rsidRDefault="00336053" w14:paraId="55E122D2" w14:textId="77777777">
            <w:pPr>
              <w:pStyle w:val="FAOtable"/>
              <w:spacing w:before="60"/>
              <w:rPr>
                <w:color w:val="FF0000"/>
                <w:lang w:val="el-GR"/>
              </w:rPr>
            </w:pPr>
            <w:r w:rsidRPr="511ACAA7">
              <w:rPr>
                <w:color w:val="FF0000"/>
                <w:lang w:val="el-GR"/>
              </w:rPr>
              <w:t>LC</w:t>
            </w:r>
            <w:r w:rsidRPr="511ACAA7">
              <w:rPr>
                <w:color w:val="FF0000"/>
                <w:vertAlign w:val="subscript"/>
                <w:lang w:val="el-GR"/>
              </w:rPr>
              <w:t>50</w:t>
            </w:r>
            <w:r w:rsidRPr="511ACAA7">
              <w:rPr>
                <w:color w:val="FF0000"/>
                <w:lang w:val="el-GR"/>
              </w:rPr>
              <w:t xml:space="preserve"> = [n.n] mg/kg dry soil</w:t>
            </w:r>
          </w:p>
        </w:tc>
        <w:tc>
          <w:tcPr>
            <w:tcW w:w="512" w:type="pct"/>
          </w:tcPr>
          <w:p w:rsidRPr="009B25DB" w:rsidR="00336053" w:rsidP="511ACAA7" w:rsidRDefault="00336053" w14:paraId="3901B951" w14:textId="77777777">
            <w:pPr>
              <w:pStyle w:val="FAOtable"/>
              <w:spacing w:before="60"/>
              <w:rPr>
                <w:color w:val="FF0000"/>
                <w:lang w:val="el-GR"/>
              </w:rPr>
            </w:pPr>
            <w:r w:rsidRPr="511ACAA7">
              <w:rPr>
                <w:color w:val="FF0000"/>
                <w:lang w:val="el-GR"/>
              </w:rPr>
              <w:t>XX-nnn</w:t>
            </w:r>
          </w:p>
        </w:tc>
      </w:tr>
      <w:tr w:rsidRPr="009B25DB" w:rsidR="00336053" w:rsidTr="511ACAA7" w14:paraId="4AF729E0" w14:textId="77777777">
        <w:trPr>
          <w:trHeight w:val="307"/>
        </w:trPr>
        <w:tc>
          <w:tcPr>
            <w:tcW w:w="896" w:type="pct"/>
          </w:tcPr>
          <w:p w:rsidRPr="009B25DB" w:rsidR="00336053" w:rsidP="511ACAA7" w:rsidRDefault="00336053" w14:paraId="3640DC8B" w14:textId="77777777">
            <w:pPr>
              <w:pStyle w:val="FAOtable"/>
              <w:spacing w:before="60"/>
              <w:rPr>
                <w:color w:val="FF0000"/>
                <w:lang w:val="el-GR"/>
              </w:rPr>
            </w:pPr>
            <w:r w:rsidRPr="511ACAA7">
              <w:rPr>
                <w:color w:val="FF0000"/>
                <w:lang w:val="el-GR"/>
              </w:rPr>
              <w:t xml:space="preserve">[insert species, e.g. </w:t>
            </w:r>
            <w:r w:rsidRPr="511ACAA7">
              <w:rPr>
                <w:i/>
                <w:iCs/>
                <w:color w:val="FF0000"/>
                <w:lang w:val="el-GR"/>
              </w:rPr>
              <w:t>Apis mellifera</w:t>
            </w:r>
            <w:r w:rsidRPr="511ACAA7">
              <w:rPr>
                <w:color w:val="FF0000"/>
                <w:lang w:val="el-GR"/>
              </w:rPr>
              <w:t xml:space="preserve"> (honey bee)]</w:t>
            </w:r>
          </w:p>
        </w:tc>
        <w:tc>
          <w:tcPr>
            <w:tcW w:w="736" w:type="pct"/>
          </w:tcPr>
          <w:p w:rsidRPr="009B25DB" w:rsidR="00336053" w:rsidP="511ACAA7" w:rsidRDefault="00336053" w14:paraId="715983EE" w14:textId="77777777">
            <w:pPr>
              <w:pStyle w:val="FAOtable"/>
              <w:spacing w:before="60"/>
              <w:rPr>
                <w:color w:val="FF0000"/>
                <w:lang w:val="el-GR"/>
              </w:rPr>
            </w:pPr>
            <w:r w:rsidRPr="511ACAA7">
              <w:rPr>
                <w:color w:val="FF0000"/>
                <w:lang w:val="el-GR"/>
              </w:rPr>
              <w:t>[e.g. acute oral toxicity]</w:t>
            </w:r>
          </w:p>
        </w:tc>
        <w:tc>
          <w:tcPr>
            <w:tcW w:w="358" w:type="pct"/>
          </w:tcPr>
          <w:p w:rsidRPr="009B25DB" w:rsidR="00336053" w:rsidP="511ACAA7" w:rsidRDefault="00336053" w14:paraId="12272D96" w14:textId="77777777">
            <w:pPr>
              <w:pStyle w:val="FAOtable"/>
              <w:spacing w:before="60"/>
              <w:rPr>
                <w:color w:val="FF0000"/>
                <w:lang w:val="el-GR"/>
              </w:rPr>
            </w:pPr>
            <w:r w:rsidRPr="511ACAA7">
              <w:rPr>
                <w:color w:val="FF0000"/>
                <w:lang w:val="el-GR"/>
              </w:rPr>
              <w:t>[nn.n]</w:t>
            </w:r>
          </w:p>
        </w:tc>
        <w:tc>
          <w:tcPr>
            <w:tcW w:w="1088" w:type="pct"/>
          </w:tcPr>
          <w:p w:rsidRPr="009B25DB" w:rsidR="00336053" w:rsidP="00BD6E17" w:rsidRDefault="00336053" w14:paraId="040C8B2B" w14:textId="77777777">
            <w:pPr>
              <w:pStyle w:val="FAOtable"/>
              <w:spacing w:before="60"/>
            </w:pPr>
            <w:r w:rsidRPr="511ACAA7">
              <w:rPr>
                <w:color w:val="FF0000"/>
                <w:lang w:val="el-GR"/>
              </w:rPr>
              <w:t>[insert duration, temperature and other test conditions]</w:t>
            </w:r>
          </w:p>
        </w:tc>
        <w:tc>
          <w:tcPr>
            <w:tcW w:w="1408" w:type="pct"/>
          </w:tcPr>
          <w:p w:rsidRPr="009B25DB" w:rsidR="00336053" w:rsidP="511ACAA7" w:rsidRDefault="00336053" w14:paraId="7043A285" w14:textId="77777777">
            <w:pPr>
              <w:pStyle w:val="FAOtable"/>
              <w:spacing w:before="60"/>
              <w:rPr>
                <w:color w:val="FF0000"/>
                <w:lang w:val="el-GR"/>
              </w:rPr>
            </w:pPr>
            <w:r w:rsidRPr="511ACAA7">
              <w:rPr>
                <w:color w:val="FF0000"/>
                <w:lang w:val="el-GR"/>
              </w:rPr>
              <w:t>LD</w:t>
            </w:r>
            <w:r w:rsidRPr="511ACAA7">
              <w:rPr>
                <w:color w:val="FF0000"/>
                <w:vertAlign w:val="subscript"/>
                <w:lang w:val="el-GR"/>
              </w:rPr>
              <w:t>50</w:t>
            </w:r>
            <w:r w:rsidRPr="511ACAA7">
              <w:rPr>
                <w:color w:val="FF0000"/>
                <w:lang w:val="el-GR"/>
              </w:rPr>
              <w:t xml:space="preserve"> = [n.n] µg/bee</w:t>
            </w:r>
          </w:p>
        </w:tc>
        <w:tc>
          <w:tcPr>
            <w:tcW w:w="512" w:type="pct"/>
          </w:tcPr>
          <w:p w:rsidRPr="009B25DB" w:rsidR="00336053" w:rsidP="511ACAA7" w:rsidRDefault="00336053" w14:paraId="6DBEC778" w14:textId="77777777">
            <w:pPr>
              <w:pStyle w:val="FAOtable"/>
              <w:spacing w:before="60"/>
              <w:rPr>
                <w:color w:val="FF0000"/>
                <w:lang w:val="el-GR"/>
              </w:rPr>
            </w:pPr>
            <w:r w:rsidRPr="511ACAA7">
              <w:rPr>
                <w:color w:val="FF0000"/>
                <w:lang w:val="el-GR"/>
              </w:rPr>
              <w:t>XX-nnn</w:t>
            </w:r>
          </w:p>
        </w:tc>
      </w:tr>
      <w:tr w:rsidRPr="009B25DB" w:rsidR="00336053" w:rsidTr="511ACAA7" w14:paraId="2E83F3FA" w14:textId="77777777">
        <w:trPr>
          <w:trHeight w:val="307"/>
        </w:trPr>
        <w:tc>
          <w:tcPr>
            <w:tcW w:w="896" w:type="pct"/>
          </w:tcPr>
          <w:p w:rsidRPr="009B25DB" w:rsidR="00336053" w:rsidP="511ACAA7" w:rsidRDefault="00336053" w14:paraId="070E43C8" w14:textId="77777777">
            <w:pPr>
              <w:pStyle w:val="FAOtable"/>
              <w:spacing w:before="60"/>
              <w:rPr>
                <w:color w:val="FF0000"/>
                <w:lang w:val="el-GR"/>
              </w:rPr>
            </w:pPr>
            <w:r w:rsidRPr="511ACAA7">
              <w:rPr>
                <w:color w:val="FF0000"/>
                <w:lang w:val="el-GR"/>
              </w:rPr>
              <w:t>[insert species, e.g. Bobwhite quail]</w:t>
            </w:r>
          </w:p>
        </w:tc>
        <w:tc>
          <w:tcPr>
            <w:tcW w:w="736" w:type="pct"/>
          </w:tcPr>
          <w:p w:rsidRPr="009B25DB" w:rsidR="00336053" w:rsidP="511ACAA7" w:rsidRDefault="00336053" w14:paraId="494AF51F" w14:textId="77777777">
            <w:pPr>
              <w:pStyle w:val="FAOtable"/>
              <w:spacing w:before="60"/>
              <w:rPr>
                <w:color w:val="FF0000"/>
                <w:lang w:val="el-GR"/>
              </w:rPr>
            </w:pPr>
            <w:r w:rsidRPr="511ACAA7">
              <w:rPr>
                <w:color w:val="FF0000"/>
                <w:lang w:val="el-GR"/>
              </w:rPr>
              <w:t>[e.g. acute toxicity]</w:t>
            </w:r>
          </w:p>
        </w:tc>
        <w:tc>
          <w:tcPr>
            <w:tcW w:w="358" w:type="pct"/>
          </w:tcPr>
          <w:p w:rsidRPr="009B25DB" w:rsidR="00336053" w:rsidP="511ACAA7" w:rsidRDefault="00336053" w14:paraId="5BAA7935" w14:textId="77777777">
            <w:pPr>
              <w:pStyle w:val="FAOtable"/>
              <w:spacing w:before="60"/>
              <w:rPr>
                <w:color w:val="FF0000"/>
                <w:lang w:val="el-GR"/>
              </w:rPr>
            </w:pPr>
            <w:r w:rsidRPr="511ACAA7">
              <w:rPr>
                <w:color w:val="FF0000"/>
                <w:lang w:val="el-GR"/>
              </w:rPr>
              <w:t>[nn.n]</w:t>
            </w:r>
          </w:p>
        </w:tc>
        <w:tc>
          <w:tcPr>
            <w:tcW w:w="1088" w:type="pct"/>
          </w:tcPr>
          <w:p w:rsidRPr="009B25DB" w:rsidR="00336053" w:rsidP="00BD6E17" w:rsidRDefault="00336053" w14:paraId="35F8C304" w14:textId="77777777">
            <w:pPr>
              <w:pStyle w:val="FAOtable"/>
              <w:spacing w:before="60"/>
            </w:pPr>
            <w:r w:rsidRPr="511ACAA7">
              <w:rPr>
                <w:color w:val="FF0000"/>
                <w:lang w:val="el-GR"/>
              </w:rPr>
              <w:t>[insert duration, temperature and other test conditions]</w:t>
            </w:r>
          </w:p>
        </w:tc>
        <w:tc>
          <w:tcPr>
            <w:tcW w:w="1408" w:type="pct"/>
          </w:tcPr>
          <w:p w:rsidRPr="00336053" w:rsidR="00336053" w:rsidP="00BD6E17" w:rsidRDefault="00336053" w14:paraId="235E4559" w14:textId="77777777">
            <w:pPr>
              <w:pStyle w:val="FAOtable"/>
              <w:spacing w:before="60"/>
              <w:rPr>
                <w:color w:val="FF0000"/>
                <w:lang w:val="de-DE"/>
              </w:rPr>
            </w:pPr>
            <w:r w:rsidRPr="00336053">
              <w:rPr>
                <w:color w:val="FF0000"/>
                <w:lang w:val="de-DE"/>
              </w:rPr>
              <w:t>TEL = [nn] mg/kg bw</w:t>
            </w:r>
          </w:p>
        </w:tc>
        <w:tc>
          <w:tcPr>
            <w:tcW w:w="512" w:type="pct"/>
          </w:tcPr>
          <w:p w:rsidRPr="009B25DB" w:rsidR="00336053" w:rsidP="511ACAA7" w:rsidRDefault="00336053" w14:paraId="72973973" w14:textId="77777777">
            <w:pPr>
              <w:pStyle w:val="FAOtable"/>
              <w:spacing w:before="60"/>
              <w:rPr>
                <w:color w:val="FF0000"/>
                <w:lang w:val="el-GR"/>
              </w:rPr>
            </w:pPr>
            <w:r w:rsidRPr="511ACAA7">
              <w:rPr>
                <w:color w:val="FF0000"/>
                <w:lang w:val="el-GR"/>
              </w:rPr>
              <w:t>XX-nnn</w:t>
            </w:r>
          </w:p>
        </w:tc>
      </w:tr>
      <w:tr w:rsidR="00336053" w:rsidTr="511ACAA7" w14:paraId="48282C13" w14:textId="77777777">
        <w:trPr>
          <w:trHeight w:val="307"/>
        </w:trPr>
        <w:tc>
          <w:tcPr>
            <w:tcW w:w="896" w:type="pct"/>
          </w:tcPr>
          <w:p w:rsidRPr="009B25DB" w:rsidR="00336053" w:rsidP="511ACAA7" w:rsidRDefault="00336053" w14:paraId="173399C3" w14:textId="77777777">
            <w:pPr>
              <w:pStyle w:val="FAOtable"/>
              <w:spacing w:before="60"/>
              <w:rPr>
                <w:color w:val="FF0000"/>
                <w:lang w:val="el-GR"/>
              </w:rPr>
            </w:pPr>
            <w:r w:rsidRPr="511ACAA7">
              <w:rPr>
                <w:color w:val="FF0000"/>
                <w:lang w:val="el-GR"/>
              </w:rPr>
              <w:t>[insert species, e.g. Mallard duck]</w:t>
            </w:r>
          </w:p>
        </w:tc>
        <w:tc>
          <w:tcPr>
            <w:tcW w:w="736" w:type="pct"/>
          </w:tcPr>
          <w:p w:rsidRPr="009B25DB" w:rsidR="00336053" w:rsidP="511ACAA7" w:rsidRDefault="00336053" w14:paraId="319E7C72" w14:textId="77777777">
            <w:pPr>
              <w:pStyle w:val="FAOtable"/>
              <w:spacing w:before="60"/>
              <w:rPr>
                <w:color w:val="FF0000"/>
                <w:lang w:val="el-GR"/>
              </w:rPr>
            </w:pPr>
            <w:r w:rsidRPr="511ACAA7">
              <w:rPr>
                <w:color w:val="FF0000"/>
                <w:lang w:val="el-GR"/>
              </w:rPr>
              <w:t>[e.g. short-term toxicity]</w:t>
            </w:r>
          </w:p>
        </w:tc>
        <w:tc>
          <w:tcPr>
            <w:tcW w:w="358" w:type="pct"/>
          </w:tcPr>
          <w:p w:rsidRPr="009B25DB" w:rsidR="00336053" w:rsidP="511ACAA7" w:rsidRDefault="00336053" w14:paraId="2818FA81" w14:textId="77777777">
            <w:pPr>
              <w:pStyle w:val="FAOtable"/>
              <w:spacing w:before="60"/>
              <w:rPr>
                <w:color w:val="FF0000"/>
                <w:lang w:val="el-GR"/>
              </w:rPr>
            </w:pPr>
            <w:r w:rsidRPr="511ACAA7">
              <w:rPr>
                <w:color w:val="FF0000"/>
                <w:lang w:val="el-GR"/>
              </w:rPr>
              <w:t>[nn.n]</w:t>
            </w:r>
          </w:p>
        </w:tc>
        <w:tc>
          <w:tcPr>
            <w:tcW w:w="1088" w:type="pct"/>
          </w:tcPr>
          <w:p w:rsidRPr="009B25DB" w:rsidR="00336053" w:rsidP="00BD6E17" w:rsidRDefault="00336053" w14:paraId="614EFF94" w14:textId="77777777">
            <w:pPr>
              <w:pStyle w:val="FAOtable"/>
              <w:spacing w:before="60"/>
            </w:pPr>
            <w:r w:rsidRPr="511ACAA7">
              <w:rPr>
                <w:color w:val="FF0000"/>
                <w:lang w:val="el-GR"/>
              </w:rPr>
              <w:t>[insert duration, temperature and other test conditions]</w:t>
            </w:r>
          </w:p>
        </w:tc>
        <w:tc>
          <w:tcPr>
            <w:tcW w:w="1408" w:type="pct"/>
          </w:tcPr>
          <w:p w:rsidRPr="00336053" w:rsidR="00336053" w:rsidP="00BD6E17" w:rsidRDefault="00336053" w14:paraId="2EAFAD01" w14:textId="77777777">
            <w:pPr>
              <w:pStyle w:val="FAOtable"/>
              <w:spacing w:before="60"/>
              <w:rPr>
                <w:color w:val="FF0000"/>
                <w:lang w:val="de-DE"/>
              </w:rPr>
            </w:pPr>
            <w:r w:rsidRPr="00336053">
              <w:rPr>
                <w:color w:val="FF0000"/>
                <w:lang w:val="de-DE"/>
              </w:rPr>
              <w:t>TEC = [nn] mg/kg diet</w:t>
            </w:r>
          </w:p>
        </w:tc>
        <w:tc>
          <w:tcPr>
            <w:tcW w:w="512" w:type="pct"/>
          </w:tcPr>
          <w:p w:rsidRPr="00D60A90" w:rsidR="00336053" w:rsidP="511ACAA7" w:rsidRDefault="00336053" w14:paraId="248CC9D8" w14:textId="77777777">
            <w:pPr>
              <w:pStyle w:val="FAOtable"/>
              <w:spacing w:before="60"/>
              <w:rPr>
                <w:color w:val="FF0000"/>
                <w:lang w:val="el-GR"/>
              </w:rPr>
            </w:pPr>
            <w:r w:rsidRPr="511ACAA7">
              <w:rPr>
                <w:color w:val="FF0000"/>
                <w:lang w:val="el-GR"/>
              </w:rPr>
              <w:t>XX-nnn</w:t>
            </w:r>
          </w:p>
        </w:tc>
      </w:tr>
    </w:tbl>
    <w:p w:rsidRPr="00336053" w:rsidR="00336053" w:rsidP="00336053" w:rsidRDefault="00336053" w14:paraId="482FAF1E" w14:textId="77777777">
      <w:pPr>
        <w:pStyle w:val="FAO"/>
        <w:rPr>
          <w:lang w:val="en-US"/>
        </w:rPr>
      </w:pPr>
      <w:r>
        <w:rPr>
          <w:color w:val="FF0000"/>
        </w:rPr>
        <w:t>[Insert any necessary explanation, additional information, brief conclusions and/or interpretation, if applicable.]</w:t>
      </w:r>
    </w:p>
    <w:p w:rsidR="00511C60" w:rsidRDefault="00511C60" w14:paraId="685DE00C" w14:textId="77777777">
      <w:pPr>
        <w:pStyle w:val="FAO"/>
        <w:rPr>
          <w:lang w:eastAsia="zh-CN"/>
        </w:rPr>
        <w:sectPr w:rsidR="00511C60">
          <w:endnotePr>
            <w:numFmt w:val="decimal"/>
          </w:endnotePr>
          <w:pgSz w:w="16834" w:h="11909" w:orient="landscape" w:code="9"/>
          <w:pgMar w:top="1440" w:right="1440" w:bottom="1440" w:left="1440" w:header="720" w:footer="720" w:gutter="360"/>
          <w:cols w:space="720"/>
        </w:sectPr>
      </w:pPr>
    </w:p>
    <w:p w:rsidR="00511C60" w:rsidRDefault="00511C60" w14:paraId="74691781" w14:textId="77777777">
      <w:pPr>
        <w:pStyle w:val="FAO"/>
      </w:pPr>
    </w:p>
    <w:p w:rsidR="00336053" w:rsidP="00336053" w:rsidRDefault="00336053" w14:paraId="7EB7A652" w14:textId="77777777">
      <w:pPr>
        <w:pStyle w:val="FAO"/>
      </w:pPr>
      <w:r w:rsidRPr="511ACAA7">
        <w:rPr>
          <w:color w:val="FF0000"/>
          <w:lang w:val="el-GR"/>
        </w:rPr>
        <w:t xml:space="preserve">[insert A.I. species </w:t>
      </w:r>
      <w:r w:rsidRPr="511ACAA7">
        <w:rPr>
          <w:rFonts w:cs="Arial"/>
          <w:i/>
          <w:iCs/>
          <w:color w:val="FF0000"/>
          <w:lang w:val="el-GR"/>
        </w:rPr>
        <w:t xml:space="preserve">subspecies </w:t>
      </w:r>
      <w:r w:rsidRPr="511ACAA7">
        <w:rPr>
          <w:rFonts w:cs="Arial"/>
          <w:color w:val="FF0000"/>
          <w:lang w:val="el-GR"/>
        </w:rPr>
        <w:t>strain</w:t>
      </w:r>
      <w:r w:rsidRPr="511ACAA7">
        <w:rPr>
          <w:color w:val="FF0000"/>
          <w:lang w:val="el-GR"/>
        </w:rPr>
        <w:t>]</w:t>
      </w:r>
      <w:r w:rsidRPr="511ACAA7">
        <w:rPr>
          <w:lang w:val="el-GR"/>
        </w:rPr>
        <w:t xml:space="preserve"> </w:t>
      </w:r>
      <w:r w:rsidRPr="511ACAA7">
        <w:rPr>
          <w:color w:val="FF0000"/>
          <w:lang w:val="el-GR"/>
        </w:rPr>
        <w:t>[was/has not been]</w:t>
      </w:r>
      <w:r w:rsidRPr="511ACAA7">
        <w:rPr>
          <w:lang w:val="el-GR"/>
        </w:rPr>
        <w:t xml:space="preserve"> evaluated by the WHO IPCS </w:t>
      </w:r>
      <w:r w:rsidRPr="511ACAA7">
        <w:rPr>
          <w:color w:val="FF0000"/>
          <w:lang w:val="el-GR"/>
        </w:rPr>
        <w:t>[insert years]</w:t>
      </w:r>
      <w:r w:rsidRPr="511ACAA7">
        <w:rPr>
          <w:lang w:val="el-GR"/>
        </w:rPr>
        <w:t xml:space="preserve"> </w:t>
      </w:r>
      <w:r w:rsidRPr="511ACAA7">
        <w:rPr>
          <w:color w:val="FF0000"/>
          <w:lang w:val="el-GR"/>
        </w:rPr>
        <w:t>[and/or]</w:t>
      </w:r>
      <w:r w:rsidRPr="511ACAA7">
        <w:rPr>
          <w:lang w:val="el-GR"/>
        </w:rPr>
        <w:t xml:space="preserve"> by the FAO/WHO JMPR </w:t>
      </w:r>
      <w:r w:rsidRPr="511ACAA7">
        <w:rPr>
          <w:color w:val="FF0000"/>
          <w:lang w:val="el-GR"/>
        </w:rPr>
        <w:t>[insert years]</w:t>
      </w:r>
      <w:r w:rsidRPr="511ACAA7">
        <w:rPr>
          <w:lang w:val="el-GR"/>
        </w:rPr>
        <w:t xml:space="preserve">.  </w:t>
      </w:r>
      <w:r w:rsidRPr="511ACAA7">
        <w:rPr>
          <w:color w:val="FF0000"/>
          <w:lang w:val="el-GR"/>
        </w:rPr>
        <w:t>[Insert brief summary of conclusions.]</w:t>
      </w:r>
    </w:p>
    <w:p w:rsidRPr="00336053" w:rsidR="00336053" w:rsidP="00336053" w:rsidRDefault="00336053" w14:paraId="22FA7162" w14:textId="77777777">
      <w:pPr>
        <w:pStyle w:val="FAO"/>
        <w:rPr>
          <w:lang w:val="en-US"/>
        </w:rPr>
      </w:pPr>
      <w:r w:rsidRPr="00336053">
        <w:rPr>
          <w:color w:val="FF0000"/>
          <w:lang w:val="en-US"/>
        </w:rPr>
        <w:t>[Insert published hazard statements and classifications of any other authority, together with any other relevant conclusions of that authority.]</w:t>
      </w:r>
    </w:p>
    <w:p w:rsidRPr="00336053" w:rsidR="00511C60" w:rsidRDefault="00511C60" w14:paraId="7CDC8355" w14:textId="77777777">
      <w:pPr>
        <w:pStyle w:val="FAO"/>
        <w:rPr>
          <w:b/>
          <w:lang w:val="en-US"/>
        </w:rPr>
      </w:pPr>
    </w:p>
    <w:p w:rsidR="00511C60" w:rsidP="511ACAA7" w:rsidRDefault="00511C60" w14:paraId="32A73FB4" w14:textId="77777777">
      <w:pPr>
        <w:pStyle w:val="FAO"/>
        <w:rPr>
          <w:b/>
          <w:bCs/>
          <w:lang w:val="el-GR"/>
        </w:rPr>
      </w:pPr>
      <w:r w:rsidRPr="511ACAA7">
        <w:rPr>
          <w:b/>
          <w:bCs/>
          <w:lang w:val="el-GR"/>
        </w:rPr>
        <w:t>Formulations and co-formulated active ingredients</w:t>
      </w:r>
    </w:p>
    <w:p w:rsidR="00336053" w:rsidP="00336053" w:rsidRDefault="00336053" w14:paraId="55439E8D" w14:textId="77777777">
      <w:pPr>
        <w:pStyle w:val="FAO"/>
      </w:pPr>
      <w:r w:rsidRPr="511ACAA7">
        <w:rPr>
          <w:lang w:val="el-GR"/>
        </w:rPr>
        <w:t xml:space="preserve">The main formulation types available are </w:t>
      </w:r>
      <w:r w:rsidRPr="511ACAA7">
        <w:rPr>
          <w:color w:val="FF0000"/>
          <w:lang w:val="el-GR"/>
        </w:rPr>
        <w:t>[insert appropriate codes for formulations (as listed in appendix of each CIPAC Handbook) and differentiate between agricultural and public health formulations, if appropriate]</w:t>
      </w:r>
      <w:r w:rsidRPr="511ACAA7">
        <w:rPr>
          <w:lang w:val="el-GR"/>
        </w:rPr>
        <w:t>.</w:t>
      </w:r>
    </w:p>
    <w:p w:rsidR="00336053" w:rsidP="00336053" w:rsidRDefault="00336053" w14:paraId="1E266FFA" w14:textId="77777777">
      <w:pPr>
        <w:pStyle w:val="FAO"/>
      </w:pPr>
      <w:r w:rsidRPr="511ACAA7">
        <w:rPr>
          <w:color w:val="0000FF"/>
          <w:lang w:val="el-GR"/>
        </w:rPr>
        <w:t xml:space="preserve">Either </w:t>
      </w:r>
      <w:r w:rsidRPr="511ACAA7">
        <w:rPr>
          <w:color w:val="FF0000"/>
          <w:lang w:val="el-GR"/>
        </w:rPr>
        <w:t>[insert a.i.]</w:t>
      </w:r>
      <w:r w:rsidRPr="511ACAA7">
        <w:rPr>
          <w:lang w:val="el-GR"/>
        </w:rPr>
        <w:t xml:space="preserve"> </w:t>
      </w:r>
      <w:r w:rsidRPr="511ACAA7">
        <w:rPr>
          <w:color w:val="FF0000"/>
          <w:lang w:val="el-GR"/>
        </w:rPr>
        <w:t>[is/may be]</w:t>
      </w:r>
      <w:r w:rsidRPr="511ACAA7">
        <w:rPr>
          <w:lang w:val="el-GR"/>
        </w:rPr>
        <w:t xml:space="preserve"> co-formulated with </w:t>
      </w:r>
      <w:r w:rsidRPr="511ACAA7">
        <w:rPr>
          <w:color w:val="FF0000"/>
          <w:lang w:val="el-GR"/>
        </w:rPr>
        <w:t>[insert other a.i.s]</w:t>
      </w:r>
      <w:r w:rsidRPr="511ACAA7">
        <w:rPr>
          <w:lang w:val="el-GR"/>
        </w:rPr>
        <w:t xml:space="preserve">. </w:t>
      </w:r>
      <w:r w:rsidRPr="511ACAA7">
        <w:rPr>
          <w:color w:val="0000FF"/>
          <w:lang w:val="el-GR"/>
        </w:rPr>
        <w:t xml:space="preserve">Or </w:t>
      </w:r>
      <w:r w:rsidRPr="511ACAA7">
        <w:rPr>
          <w:color w:val="FF0000"/>
          <w:lang w:val="el-GR"/>
        </w:rPr>
        <w:t>[Insert a.i.]</w:t>
      </w:r>
      <w:r w:rsidRPr="511ACAA7">
        <w:rPr>
          <w:lang w:val="el-GR"/>
        </w:rPr>
        <w:t xml:space="preserve"> is not co-formulated with other pesticides.</w:t>
      </w:r>
    </w:p>
    <w:p w:rsidR="00336053" w:rsidP="00336053" w:rsidRDefault="00336053" w14:paraId="43A27AC0" w14:textId="77777777">
      <w:pPr>
        <w:pStyle w:val="FAO"/>
      </w:pPr>
      <w:r w:rsidRPr="511ACAA7">
        <w:rPr>
          <w:lang w:val="el-GR"/>
        </w:rPr>
        <w:t xml:space="preserve">These </w:t>
      </w:r>
      <w:r w:rsidRPr="511ACAA7">
        <w:rPr>
          <w:color w:val="0000FF"/>
          <w:lang w:val="el-GR"/>
        </w:rPr>
        <w:t>[define if necessary]</w:t>
      </w:r>
      <w:r w:rsidRPr="511ACAA7">
        <w:rPr>
          <w:lang w:val="el-GR"/>
        </w:rPr>
        <w:t xml:space="preserve"> formulations are registered and sold in </w:t>
      </w:r>
      <w:r w:rsidRPr="511ACAA7">
        <w:rPr>
          <w:color w:val="FF0000"/>
          <w:lang w:val="el-GR"/>
        </w:rPr>
        <w:t>[name the countries or, if more than a few, express as, e.g. “many countries in North, Central and South America”, or as “many countries throughout the world”, as appropriate.]</w:t>
      </w:r>
      <w:smartTag w:uri="urn:schemas-microsoft-com:office:smarttags" w:element="place"/>
    </w:p>
    <w:p w:rsidR="00511C60" w:rsidRDefault="00511C60" w14:paraId="4B4BE2AE" w14:textId="77777777">
      <w:pPr>
        <w:pStyle w:val="FAO"/>
        <w:tabs>
          <w:tab w:val="left" w:pos="709"/>
        </w:tabs>
        <w:spacing w:before="120"/>
        <w:jc w:val="left"/>
      </w:pPr>
    </w:p>
    <w:p w:rsidR="00511C60" w:rsidP="511ACAA7" w:rsidRDefault="00511C60" w14:paraId="3943F944" w14:textId="77777777">
      <w:pPr>
        <w:pStyle w:val="FAO"/>
        <w:tabs>
          <w:tab w:val="left" w:pos="709"/>
        </w:tabs>
        <w:spacing w:before="120"/>
        <w:jc w:val="left"/>
        <w:rPr>
          <w:b/>
          <w:bCs/>
          <w:lang w:val="el-GR"/>
        </w:rPr>
      </w:pPr>
      <w:r w:rsidRPr="511ACAA7">
        <w:rPr>
          <w:b/>
          <w:bCs/>
          <w:lang w:val="el-GR"/>
        </w:rPr>
        <w:t>Methods of analysis and testing</w:t>
      </w:r>
    </w:p>
    <w:p w:rsidR="00511C60" w:rsidP="511ACAA7" w:rsidRDefault="00511C60" w14:paraId="7FBE6730" w14:textId="4B40F2BB">
      <w:pPr>
        <w:pStyle w:val="FAO"/>
        <w:tabs>
          <w:tab w:val="left" w:pos="709"/>
        </w:tabs>
        <w:rPr>
          <w:color w:val="FF0000"/>
          <w:lang w:val="en-US"/>
        </w:rPr>
      </w:pPr>
      <w:r w:rsidRPr="511ACAA7">
        <w:rPr>
          <w:lang w:val="en-US"/>
        </w:rPr>
        <w:t xml:space="preserve">The analytical method for the active ingredient (including identity tests) is </w:t>
      </w:r>
      <w:r w:rsidRPr="511ACAA7" w:rsidR="00336053">
        <w:rPr>
          <w:lang w:val="en-US"/>
        </w:rPr>
        <w:t xml:space="preserve"> </w:t>
      </w:r>
      <w:r w:rsidRPr="511ACAA7" w:rsidR="00336053">
        <w:rPr>
          <w:color w:val="FF0000"/>
          <w:lang w:val="en-US"/>
        </w:rPr>
        <w:t>[insert reference(s)]</w:t>
      </w:r>
      <w:r w:rsidRPr="511ACAA7" w:rsidR="00336053">
        <w:rPr>
          <w:lang w:val="en-US"/>
        </w:rPr>
        <w:t>.</w:t>
      </w:r>
      <w:r w:rsidRPr="511ACAA7">
        <w:rPr>
          <w:lang w:val="en-US"/>
        </w:rPr>
        <w:t xml:space="preserve"> The </w:t>
      </w:r>
      <w:r w:rsidRPr="511ACAA7" w:rsidR="457BAA72">
        <w:rPr>
          <w:lang w:val="en-US"/>
        </w:rPr>
        <w:t>content of</w:t>
      </w:r>
      <w:r w:rsidRPr="511ACAA7" w:rsidR="00336053">
        <w:rPr>
          <w:i/>
          <w:iCs/>
          <w:lang w:val="en-US"/>
        </w:rPr>
        <w:t xml:space="preserve"> </w:t>
      </w:r>
      <w:r w:rsidRPr="511ACAA7" w:rsidR="00336053">
        <w:rPr>
          <w:color w:val="FF0000"/>
          <w:lang w:val="en-US"/>
        </w:rPr>
        <w:t xml:space="preserve">[insert A.I. species </w:t>
      </w:r>
      <w:r w:rsidRPr="511ACAA7" w:rsidR="00336053">
        <w:rPr>
          <w:rFonts w:cs="Arial"/>
          <w:i/>
          <w:iCs/>
          <w:color w:val="FF0000"/>
          <w:lang w:val="en-US"/>
        </w:rPr>
        <w:t xml:space="preserve">subspecies </w:t>
      </w:r>
      <w:r w:rsidRPr="511ACAA7" w:rsidR="00336053">
        <w:rPr>
          <w:rFonts w:cs="Arial"/>
          <w:color w:val="FF0000"/>
          <w:lang w:val="en-US"/>
        </w:rPr>
        <w:t>strain</w:t>
      </w:r>
      <w:r w:rsidRPr="511ACAA7" w:rsidR="00336053">
        <w:rPr>
          <w:color w:val="FF0000"/>
          <w:lang w:val="en-US"/>
        </w:rPr>
        <w:t>]</w:t>
      </w:r>
      <w:r w:rsidRPr="511ACAA7">
        <w:rPr>
          <w:lang w:val="en-US"/>
        </w:rPr>
        <w:t xml:space="preserve"> is determined by </w:t>
      </w:r>
      <w:r w:rsidRPr="511ACAA7" w:rsidR="00336053">
        <w:rPr>
          <w:lang w:val="en-US"/>
        </w:rPr>
        <w:t xml:space="preserve"> </w:t>
      </w:r>
      <w:r w:rsidRPr="511ACAA7" w:rsidR="00336053">
        <w:rPr>
          <w:color w:val="FF0000"/>
          <w:lang w:val="en-US"/>
        </w:rPr>
        <w:t>[insert, for example, “</w:t>
      </w:r>
      <w:r w:rsidRPr="511ACAA7" w:rsidR="00797F4C">
        <w:rPr>
          <w:color w:val="FF0000"/>
          <w:lang w:val="en-US"/>
        </w:rPr>
        <w:t xml:space="preserve">bioassay that compare the mortality of </w:t>
      </w:r>
      <w:r w:rsidRPr="511ACAA7" w:rsidR="00336053">
        <w:rPr>
          <w:color w:val="FF0000"/>
          <w:lang w:val="en-US"/>
        </w:rPr>
        <w:t xml:space="preserve">A.I. species </w:t>
      </w:r>
      <w:r w:rsidRPr="511ACAA7" w:rsidR="00336053">
        <w:rPr>
          <w:rFonts w:cs="Arial"/>
          <w:i/>
          <w:iCs/>
          <w:color w:val="FF0000"/>
          <w:lang w:val="en-US"/>
        </w:rPr>
        <w:t xml:space="preserve">subspecies </w:t>
      </w:r>
      <w:r w:rsidRPr="511ACAA7" w:rsidR="00336053">
        <w:rPr>
          <w:rFonts w:cs="Arial"/>
          <w:color w:val="FF0000"/>
          <w:lang w:val="en-US"/>
        </w:rPr>
        <w:t>strain</w:t>
      </w:r>
      <w:r w:rsidRPr="511ACAA7" w:rsidR="00797F4C">
        <w:rPr>
          <w:rFonts w:cs="Arial"/>
          <w:color w:val="FF0000"/>
          <w:lang w:val="en-US"/>
        </w:rPr>
        <w:t xml:space="preserve"> control mosquito larvae with standard.</w:t>
      </w:r>
      <w:r w:rsidRPr="511ACAA7" w:rsidR="00336053">
        <w:rPr>
          <w:color w:val="FF0000"/>
          <w:lang w:val="en-US"/>
        </w:rPr>
        <w:t>”]</w:t>
      </w:r>
      <w:r w:rsidRPr="511ACAA7" w:rsidR="00336053">
        <w:rPr>
          <w:lang w:val="en-US"/>
        </w:rPr>
        <w:t xml:space="preserve">.  </w:t>
      </w:r>
      <w:r w:rsidRPr="511ACAA7" w:rsidR="00336053">
        <w:rPr>
          <w:color w:val="FF0000"/>
          <w:lang w:val="en-US"/>
        </w:rPr>
        <w:t>[Insert any modifications required for existing published methods and any details required for additional identity tests.]</w:t>
      </w:r>
    </w:p>
    <w:p w:rsidR="00336053" w:rsidP="00336053" w:rsidRDefault="00336053" w14:paraId="46899333" w14:textId="77777777">
      <w:pPr>
        <w:pStyle w:val="FAO"/>
        <w:tabs>
          <w:tab w:val="left" w:pos="709"/>
        </w:tabs>
      </w:pPr>
      <w:r w:rsidRPr="511ACAA7">
        <w:rPr>
          <w:lang w:val="el-GR"/>
        </w:rPr>
        <w:t xml:space="preserve">The method(s) for determination of impurities are based on </w:t>
      </w:r>
      <w:r w:rsidRPr="511ACAA7">
        <w:rPr>
          <w:color w:val="FF0000"/>
          <w:lang w:val="el-GR"/>
        </w:rPr>
        <w:t>[insert brief description of method(s)]</w:t>
      </w:r>
      <w:r w:rsidRPr="511ACAA7">
        <w:rPr>
          <w:lang w:val="el-GR"/>
        </w:rPr>
        <w:t>.</w:t>
      </w:r>
    </w:p>
    <w:p w:rsidR="00336053" w:rsidP="511ACAA7" w:rsidRDefault="00336053" w14:paraId="26E0E19F" w14:textId="77777777">
      <w:pPr>
        <w:pStyle w:val="FAO"/>
        <w:tabs>
          <w:tab w:val="left" w:pos="709"/>
        </w:tabs>
        <w:rPr>
          <w:color w:val="FF0000"/>
          <w:lang w:val="el-GR"/>
        </w:rPr>
      </w:pPr>
      <w:r w:rsidRPr="511ACAA7">
        <w:rPr>
          <w:color w:val="FF0000"/>
          <w:lang w:val="el-GR"/>
        </w:rPr>
        <w:t>[Insert and describe briefly the methods for the determination of proposed relevant impurities, if applicable.]</w:t>
      </w:r>
    </w:p>
    <w:p w:rsidR="00336053" w:rsidP="511ACAA7" w:rsidRDefault="00336053" w14:paraId="1C3C5F4A" w14:textId="77777777">
      <w:pPr>
        <w:pStyle w:val="FAO"/>
        <w:tabs>
          <w:tab w:val="left" w:pos="709"/>
        </w:tabs>
        <w:rPr>
          <w:color w:val="0000FF"/>
          <w:lang w:val="el-GR"/>
        </w:rPr>
      </w:pPr>
      <w:r w:rsidRPr="511ACAA7">
        <w:rPr>
          <w:color w:val="0000FF"/>
          <w:lang w:val="el-GR"/>
        </w:rPr>
        <w:t>[Note.  If the validation of the methods or method extensions has not been published or adopted by CIPAC, AOAC or similar, indicate the intended date(s) of submission.  If publication or adoption is not essential under the requirements of the FAO/WHO Manual, as in the case of methods for relevant impurities, a brief justification and critical summary of the validation data should be provided as a minimum.]</w:t>
      </w:r>
    </w:p>
    <w:p w:rsidR="00336053" w:rsidP="00336053" w:rsidRDefault="00336053" w14:paraId="53205B25" w14:textId="77777777">
      <w:pPr>
        <w:pStyle w:val="FAO"/>
        <w:tabs>
          <w:tab w:val="left" w:pos="709"/>
        </w:tabs>
      </w:pPr>
      <w:r w:rsidRPr="511ACAA7">
        <w:rPr>
          <w:lang w:val="el-GR"/>
        </w:rPr>
        <w:t xml:space="preserve">Test methods for determination of physico-chemical properties of the technical active ingredient were </w:t>
      </w:r>
      <w:r w:rsidRPr="511ACAA7">
        <w:rPr>
          <w:color w:val="FF0000"/>
          <w:lang w:val="el-GR"/>
        </w:rPr>
        <w:t>[insert, for example, OECD, EPA, EC]</w:t>
      </w:r>
      <w:r w:rsidRPr="511ACAA7">
        <w:rPr>
          <w:lang w:val="el-GR"/>
        </w:rPr>
        <w:t xml:space="preserve">, while those for the formulations were </w:t>
      </w:r>
      <w:r w:rsidRPr="511ACAA7">
        <w:rPr>
          <w:color w:val="FF0000"/>
          <w:lang w:val="el-GR"/>
        </w:rPr>
        <w:t>[insert, for example, CIPAC]</w:t>
      </w:r>
      <w:r w:rsidRPr="511ACAA7">
        <w:rPr>
          <w:lang w:val="el-GR"/>
        </w:rPr>
        <w:t>, as indicated in the specifications.</w:t>
      </w:r>
    </w:p>
    <w:p w:rsidR="00511C60" w:rsidP="511ACAA7" w:rsidRDefault="001A3006" w14:paraId="1B557C4D" w14:textId="77777777">
      <w:pPr>
        <w:pStyle w:val="FAO"/>
        <w:tabs>
          <w:tab w:val="left" w:pos="709"/>
        </w:tabs>
        <w:spacing w:before="120"/>
        <w:jc w:val="left"/>
        <w:rPr>
          <w:b/>
          <w:bCs/>
          <w:lang w:val="el-GR"/>
        </w:rPr>
      </w:pPr>
      <w:r w:rsidRPr="511ACAA7">
        <w:rPr>
          <w:b/>
          <w:bCs/>
          <w:lang w:val="el-GR"/>
        </w:rPr>
        <w:br w:type="page"/>
      </w:r>
      <w:r w:rsidRPr="511ACAA7" w:rsidR="00511C60">
        <w:rPr>
          <w:b/>
          <w:bCs/>
          <w:lang w:val="el-GR"/>
        </w:rPr>
        <w:t>Physical properties</w:t>
      </w:r>
    </w:p>
    <w:p w:rsidRPr="000C76EA" w:rsidR="00590653" w:rsidP="511ACAA7" w:rsidRDefault="00590653" w14:paraId="398E51FE" w14:textId="77777777">
      <w:pPr>
        <w:pStyle w:val="FAO"/>
        <w:tabs>
          <w:tab w:val="left" w:pos="709"/>
        </w:tabs>
        <w:rPr>
          <w:color w:val="FF0000"/>
          <w:lang w:val="el-GR"/>
        </w:rPr>
      </w:pPr>
      <w:r w:rsidRPr="511ACAA7">
        <w:rPr>
          <w:lang w:val="el-GR"/>
        </w:rPr>
        <w:t xml:space="preserve">The physical properties, the methods for testing them and the limits proposed for the </w:t>
      </w:r>
      <w:r w:rsidRPr="511ACAA7">
        <w:rPr>
          <w:color w:val="FF0000"/>
          <w:lang w:val="el-GR"/>
        </w:rPr>
        <w:t>[insert codes for formulations</w:t>
      </w:r>
      <w:r w:rsidRPr="511ACAA7">
        <w:rPr>
          <w:rStyle w:val="FootnoteReference"/>
          <w:color w:val="FF0000"/>
          <w:lang w:val="el-GR"/>
        </w:rPr>
        <w:footnoteReference w:id="13"/>
      </w:r>
      <w:r w:rsidRPr="511ACAA7">
        <w:rPr>
          <w:color w:val="FF0000"/>
          <w:lang w:val="el-GR"/>
        </w:rPr>
        <w:t>]</w:t>
      </w:r>
      <w:r w:rsidRPr="511ACAA7">
        <w:rPr>
          <w:lang w:val="el-GR"/>
        </w:rPr>
        <w:t xml:space="preserve"> formulations,</w:t>
      </w:r>
      <w:r w:rsidRPr="511ACAA7" w:rsidR="00511C60">
        <w:rPr>
          <w:lang w:val="el-GR"/>
        </w:rPr>
        <w:t xml:space="preserve"> comply with the requirements of the </w:t>
      </w:r>
      <w:r w:rsidRPr="511ACAA7" w:rsidR="00E12121">
        <w:rPr>
          <w:lang w:val="el-GR"/>
        </w:rPr>
        <w:t>FAO/WHO</w:t>
      </w:r>
      <w:r w:rsidRPr="511ACAA7" w:rsidR="00511C60">
        <w:rPr>
          <w:lang w:val="el-GR"/>
        </w:rPr>
        <w:t xml:space="preserve"> Manual (</w:t>
      </w:r>
      <w:r w:rsidRPr="511ACAA7" w:rsidR="00DC0ED4">
        <w:rPr>
          <w:lang w:val="el-GR"/>
        </w:rPr>
        <w:t>20</w:t>
      </w:r>
      <w:r w:rsidRPr="511ACAA7">
        <w:rPr>
          <w:lang w:val="el-GR"/>
        </w:rPr>
        <w:t>24</w:t>
      </w:r>
      <w:r w:rsidRPr="511ACAA7" w:rsidR="00DC0ED4">
        <w:rPr>
          <w:lang w:val="el-GR"/>
        </w:rPr>
        <w:t xml:space="preserve"> </w:t>
      </w:r>
      <w:r w:rsidRPr="511ACAA7">
        <w:rPr>
          <w:lang w:val="el-GR"/>
        </w:rPr>
        <w:t xml:space="preserve">first </w:t>
      </w:r>
      <w:r w:rsidRPr="511ACAA7" w:rsidR="00511C60">
        <w:rPr>
          <w:lang w:val="el-GR"/>
        </w:rPr>
        <w:t xml:space="preserve">edition). </w:t>
      </w:r>
      <w:r w:rsidRPr="511ACAA7">
        <w:rPr>
          <w:lang w:val="el-GR"/>
        </w:rPr>
        <w:t xml:space="preserve">  </w:t>
      </w:r>
      <w:r w:rsidRPr="511ACAA7">
        <w:rPr>
          <w:color w:val="FF0000"/>
          <w:lang w:val="el-GR"/>
        </w:rPr>
        <w:t xml:space="preserve">[Identify any exceptions and insert justification for them.]  </w:t>
      </w:r>
    </w:p>
    <w:p w:rsidR="00590653" w:rsidP="511ACAA7" w:rsidRDefault="00590653" w14:paraId="23EC43B5" w14:textId="77777777">
      <w:pPr>
        <w:pStyle w:val="FAO"/>
        <w:tabs>
          <w:tab w:val="left" w:pos="709"/>
        </w:tabs>
        <w:spacing w:after="0"/>
        <w:rPr>
          <w:color w:val="0000FF"/>
          <w:lang w:val="el-GR"/>
        </w:rPr>
      </w:pPr>
      <w:r w:rsidRPr="511ACAA7">
        <w:rPr>
          <w:color w:val="0000FF"/>
          <w:lang w:val="el-GR"/>
        </w:rPr>
        <w:t xml:space="preserve">[Notes. In general, limits that are reasonably achievable should be proposed in preference to default values. Generally, it is not necessary to justify more stringent limits than those required by the Manual but expended limits must be justified.  The following cases must also be justified: </w:t>
      </w:r>
    </w:p>
    <w:p w:rsidR="00590653" w:rsidP="511ACAA7" w:rsidRDefault="00590653" w14:paraId="39EE46B4" w14:textId="77777777">
      <w:pPr>
        <w:pStyle w:val="FAO"/>
        <w:tabs>
          <w:tab w:val="left" w:pos="709"/>
        </w:tabs>
        <w:spacing w:after="0"/>
        <w:rPr>
          <w:color w:val="0000FF"/>
          <w:lang w:val="el-GR"/>
        </w:rPr>
      </w:pPr>
      <w:r>
        <w:rPr>
          <w:color w:val="0000FF"/>
        </w:rPr>
        <w:tab/>
      </w:r>
      <w:r w:rsidRPr="511ACAA7">
        <w:rPr>
          <w:color w:val="0000FF"/>
          <w:lang w:val="el-GR"/>
        </w:rPr>
        <w:t xml:space="preserve">(i) use of non-standard methods; </w:t>
      </w:r>
    </w:p>
    <w:p w:rsidR="00590653" w:rsidP="511ACAA7" w:rsidRDefault="00590653" w14:paraId="051B39F7" w14:textId="77777777">
      <w:pPr>
        <w:pStyle w:val="FAO"/>
        <w:tabs>
          <w:tab w:val="left" w:pos="709"/>
        </w:tabs>
        <w:spacing w:after="0"/>
        <w:rPr>
          <w:color w:val="0000FF"/>
          <w:lang w:val="el-GR"/>
        </w:rPr>
      </w:pPr>
      <w:r>
        <w:rPr>
          <w:color w:val="0000FF"/>
        </w:rPr>
        <w:tab/>
      </w:r>
      <w:r w:rsidRPr="511ACAA7">
        <w:rPr>
          <w:color w:val="0000FF"/>
          <w:lang w:val="el-GR"/>
        </w:rPr>
        <w:t xml:space="preserve">(ii) exclusion of standard clauses; </w:t>
      </w:r>
    </w:p>
    <w:p w:rsidR="00590653" w:rsidP="511ACAA7" w:rsidRDefault="00590653" w14:paraId="008B72A7" w14:textId="77777777">
      <w:pPr>
        <w:pStyle w:val="FAO"/>
        <w:tabs>
          <w:tab w:val="left" w:pos="709"/>
        </w:tabs>
        <w:spacing w:after="0"/>
        <w:rPr>
          <w:color w:val="0000FF"/>
          <w:lang w:val="el-GR"/>
        </w:rPr>
      </w:pPr>
      <w:r>
        <w:rPr>
          <w:color w:val="0000FF"/>
        </w:rPr>
        <w:tab/>
      </w:r>
      <w:r w:rsidRPr="511ACAA7">
        <w:rPr>
          <w:color w:val="0000FF"/>
          <w:lang w:val="el-GR"/>
        </w:rPr>
        <w:t xml:space="preserve">(iii) inclusion of non-standard clauses; </w:t>
      </w:r>
    </w:p>
    <w:p w:rsidR="00590653" w:rsidP="511ACAA7" w:rsidRDefault="00590653" w14:paraId="00BA33CF" w14:textId="77777777">
      <w:pPr>
        <w:pStyle w:val="FAO"/>
        <w:tabs>
          <w:tab w:val="left" w:pos="709"/>
        </w:tabs>
        <w:spacing w:after="0"/>
        <w:rPr>
          <w:color w:val="0000FF"/>
          <w:lang w:val="el-GR"/>
        </w:rPr>
      </w:pPr>
      <w:r>
        <w:rPr>
          <w:color w:val="0000FF"/>
        </w:rPr>
        <w:tab/>
      </w:r>
      <w:r w:rsidRPr="511ACAA7">
        <w:rPr>
          <w:color w:val="0000FF"/>
          <w:lang w:val="el-GR"/>
        </w:rPr>
        <w:t xml:space="preserve">(iv) inclusion of clauses without specified limits; </w:t>
      </w:r>
    </w:p>
    <w:p w:rsidR="00590653" w:rsidP="00590653" w:rsidRDefault="00590653" w14:paraId="02623617" w14:textId="77777777">
      <w:pPr>
        <w:pStyle w:val="FAO"/>
        <w:tabs>
          <w:tab w:val="left" w:pos="709"/>
        </w:tabs>
      </w:pPr>
      <w:r>
        <w:rPr>
          <w:color w:val="0000FF"/>
        </w:rPr>
        <w:tab/>
      </w:r>
      <w:r w:rsidRPr="511ACAA7">
        <w:rPr>
          <w:color w:val="0000FF"/>
          <w:lang w:val="el-GR"/>
        </w:rPr>
        <w:t>(v) inclusion of clauses and limits</w:t>
      </w:r>
      <w:r w:rsidRPr="511ACAA7" w:rsidR="00277508">
        <w:rPr>
          <w:color w:val="0000FF"/>
          <w:lang w:val="el-GR"/>
        </w:rPr>
        <w:t xml:space="preserve"> for water</w:t>
      </w:r>
      <w:r w:rsidRPr="511ACAA7">
        <w:rPr>
          <w:color w:val="0000FF"/>
          <w:lang w:val="el-GR"/>
        </w:rPr>
        <w:t>.]</w:t>
      </w:r>
    </w:p>
    <w:p w:rsidRPr="000C76EA" w:rsidR="00511C60" w:rsidRDefault="00511C60" w14:paraId="0CC1BD93" w14:textId="77777777">
      <w:pPr>
        <w:pStyle w:val="FAO"/>
        <w:tabs>
          <w:tab w:val="left" w:pos="709"/>
        </w:tabs>
        <w:rPr>
          <w:color w:val="FF0000"/>
        </w:rPr>
      </w:pPr>
    </w:p>
    <w:p w:rsidR="00511C60" w:rsidP="511ACAA7" w:rsidRDefault="00511C60" w14:paraId="7F9277DA" w14:textId="77777777">
      <w:pPr>
        <w:pStyle w:val="FAO"/>
        <w:tabs>
          <w:tab w:val="left" w:pos="709"/>
        </w:tabs>
        <w:spacing w:before="120"/>
        <w:jc w:val="left"/>
        <w:rPr>
          <w:b/>
          <w:bCs/>
          <w:lang w:val="el-GR"/>
        </w:rPr>
      </w:pPr>
      <w:r w:rsidRPr="511ACAA7">
        <w:rPr>
          <w:b/>
          <w:bCs/>
          <w:lang w:val="el-GR"/>
        </w:rPr>
        <w:t>Containers and packaging</w:t>
      </w:r>
    </w:p>
    <w:p w:rsidR="00511C60" w:rsidP="511ACAA7" w:rsidRDefault="00590653" w14:paraId="310CE9EE" w14:textId="77777777">
      <w:pPr>
        <w:pStyle w:val="FAO"/>
        <w:tabs>
          <w:tab w:val="left" w:pos="709"/>
        </w:tabs>
        <w:rPr>
          <w:color w:val="FF0000"/>
          <w:lang w:val="el-GR"/>
        </w:rPr>
      </w:pPr>
      <w:r w:rsidRPr="511ACAA7">
        <w:rPr>
          <w:color w:val="FF0000"/>
          <w:lang w:val="el-GR"/>
        </w:rPr>
        <w:t>[insert , e.g., “</w:t>
      </w:r>
      <w:r w:rsidRPr="511ACAA7" w:rsidR="00511C60">
        <w:rPr>
          <w:color w:val="FF0000"/>
          <w:lang w:val="el-GR"/>
        </w:rPr>
        <w:t>No special requirements for containers and packaging have been identified</w:t>
      </w:r>
      <w:r w:rsidRPr="511ACAA7">
        <w:rPr>
          <w:color w:val="FF0000"/>
          <w:lang w:val="el-GR"/>
        </w:rPr>
        <w:t>”.]</w:t>
      </w:r>
    </w:p>
    <w:p w:rsidR="00511C60" w:rsidP="511ACAA7" w:rsidRDefault="00511C60" w14:paraId="57771EA9" w14:textId="77777777">
      <w:pPr>
        <w:pStyle w:val="FAO"/>
        <w:tabs>
          <w:tab w:val="left" w:pos="709"/>
        </w:tabs>
        <w:spacing w:before="120"/>
        <w:jc w:val="left"/>
        <w:rPr>
          <w:b/>
          <w:bCs/>
          <w:lang w:val="el-GR"/>
        </w:rPr>
      </w:pPr>
      <w:r w:rsidRPr="511ACAA7">
        <w:rPr>
          <w:b/>
          <w:bCs/>
          <w:lang w:val="el-GR"/>
        </w:rPr>
        <w:t xml:space="preserve">Expression of the active ingredient </w:t>
      </w:r>
    </w:p>
    <w:p w:rsidR="00511C60" w:rsidP="511ACAA7" w:rsidRDefault="00511C60" w14:paraId="0FE01303" w14:textId="77777777">
      <w:pPr>
        <w:pStyle w:val="FAO"/>
      </w:pPr>
      <w:r w:rsidRPr="511ACAA7">
        <w:rPr>
          <w:lang w:val="el-GR"/>
        </w:rPr>
        <w:t xml:space="preserve">The </w:t>
      </w:r>
      <w:r w:rsidRPr="511ACAA7" w:rsidR="00590653">
        <w:rPr>
          <w:color w:val="FF0000"/>
          <w:lang w:val="el-GR"/>
        </w:rPr>
        <w:t xml:space="preserve">[insert A.I. species </w:t>
      </w:r>
      <w:r w:rsidRPr="511ACAA7" w:rsidR="00590653">
        <w:rPr>
          <w:rFonts w:cs="Arial"/>
          <w:i/>
          <w:iCs/>
          <w:color w:val="FF0000"/>
          <w:lang w:val="el-GR"/>
        </w:rPr>
        <w:t xml:space="preserve">subspecies </w:t>
      </w:r>
      <w:r w:rsidRPr="511ACAA7" w:rsidR="00590653">
        <w:rPr>
          <w:rFonts w:cs="Arial"/>
          <w:color w:val="FF0000"/>
          <w:lang w:val="el-GR"/>
        </w:rPr>
        <w:t>strain</w:t>
      </w:r>
      <w:r w:rsidRPr="511ACAA7" w:rsidR="00590653">
        <w:rPr>
          <w:color w:val="FF0000"/>
          <w:lang w:val="el-GR"/>
        </w:rPr>
        <w:t xml:space="preserve">] </w:t>
      </w:r>
      <w:r w:rsidRPr="511ACAA7">
        <w:rPr>
          <w:lang w:val="el-GR"/>
        </w:rPr>
        <w:t xml:space="preserve">is expressed as </w:t>
      </w:r>
      <w:r w:rsidRPr="511ACAA7" w:rsidR="00590653">
        <w:rPr>
          <w:color w:val="FF0000"/>
          <w:lang w:val="el-GR"/>
        </w:rPr>
        <w:t xml:space="preserve">[insert A.I. species </w:t>
      </w:r>
      <w:r w:rsidRPr="511ACAA7" w:rsidR="00590653">
        <w:rPr>
          <w:rFonts w:cs="Arial"/>
          <w:i/>
          <w:iCs/>
          <w:color w:val="FF0000"/>
          <w:lang w:val="el-GR"/>
        </w:rPr>
        <w:t xml:space="preserve">subspecies </w:t>
      </w:r>
      <w:r w:rsidRPr="511ACAA7" w:rsidR="00590653">
        <w:rPr>
          <w:rFonts w:cs="Arial"/>
          <w:color w:val="FF0000"/>
          <w:lang w:val="el-GR"/>
        </w:rPr>
        <w:t>strain</w:t>
      </w:r>
      <w:r w:rsidRPr="511ACAA7" w:rsidR="00590653">
        <w:rPr>
          <w:color w:val="FF0000"/>
          <w:lang w:val="el-GR"/>
        </w:rPr>
        <w:t>, to define how the a.i. is to be quantified]</w:t>
      </w:r>
      <w:r w:rsidRPr="511ACAA7" w:rsidR="00590653">
        <w:rPr>
          <w:lang w:val="el-GR"/>
        </w:rPr>
        <w:t>.</w:t>
      </w:r>
    </w:p>
    <w:p w:rsidR="00511C60" w:rsidRDefault="00511C60" w14:paraId="224616DC" w14:textId="77777777">
      <w:pPr>
        <w:pStyle w:val="FAO"/>
        <w:tabs>
          <w:tab w:val="left" w:pos="709"/>
        </w:tabs>
      </w:pPr>
    </w:p>
    <w:p w:rsidRPr="000C76EA" w:rsidR="00590653" w:rsidP="511ACAA7" w:rsidRDefault="00590653" w14:paraId="75E7B54F" w14:textId="77777777">
      <w:pPr>
        <w:pStyle w:val="FAO"/>
        <w:tabs>
          <w:tab w:val="left" w:pos="709"/>
        </w:tabs>
        <w:spacing w:before="120"/>
        <w:jc w:val="left"/>
        <w:rPr>
          <w:b/>
          <w:bCs/>
          <w:lang w:val="el-GR"/>
        </w:rPr>
      </w:pPr>
      <w:r w:rsidRPr="511ACAA7">
        <w:rPr>
          <w:b/>
          <w:bCs/>
          <w:lang w:val="el-GR"/>
        </w:rPr>
        <w:t>References</w:t>
      </w:r>
      <w:r>
        <w:tab/>
      </w:r>
      <w:r w:rsidRPr="511ACAA7">
        <w:rPr>
          <w:b/>
          <w:bCs/>
          <w:lang w:val="el-GR"/>
        </w:rPr>
        <w:t>Section 2.  Non-confidential data</w:t>
      </w:r>
      <w:r>
        <w:tab/>
      </w:r>
      <w:r w:rsidRPr="511ACAA7">
        <w:rPr>
          <w:sz w:val="20"/>
          <w:lang w:val="el-GR"/>
        </w:rPr>
        <w:t>(sorted by study number)</w:t>
      </w:r>
    </w:p>
    <w:tbl>
      <w:tblPr>
        <w:tblW w:w="9111" w:type="dxa"/>
        <w:tblLayout w:type="fixed"/>
        <w:tblCellMar>
          <w:left w:w="21" w:type="dxa"/>
          <w:right w:w="21" w:type="dxa"/>
        </w:tblCellMar>
        <w:tblLook w:val="0000" w:firstRow="0" w:lastRow="0" w:firstColumn="0" w:lastColumn="0" w:noHBand="0" w:noVBand="0"/>
      </w:tblPr>
      <w:tblGrid>
        <w:gridCol w:w="831"/>
        <w:gridCol w:w="1080"/>
        <w:gridCol w:w="540"/>
        <w:gridCol w:w="6660"/>
      </w:tblGrid>
      <w:tr w:rsidRPr="000C76EA" w:rsidR="00590653" w:rsidTr="00BD6E17" w14:paraId="295E8EC3" w14:textId="77777777">
        <w:trPr>
          <w:cantSplit/>
        </w:trPr>
        <w:tc>
          <w:tcPr>
            <w:tcW w:w="831" w:type="dxa"/>
          </w:tcPr>
          <w:p w:rsidRPr="000C76EA" w:rsidR="00590653" w:rsidP="00BD6E17" w:rsidRDefault="00590653" w14:paraId="55238B2A" w14:textId="77777777">
            <w:pPr>
              <w:pStyle w:val="FAOreferences"/>
            </w:pPr>
            <w:r w:rsidRPr="000C76EA">
              <w:t xml:space="preserve">Study number </w:t>
            </w:r>
          </w:p>
        </w:tc>
        <w:tc>
          <w:tcPr>
            <w:tcW w:w="1080" w:type="dxa"/>
          </w:tcPr>
          <w:p w:rsidRPr="000C76EA" w:rsidR="00590653" w:rsidP="00BD6E17" w:rsidRDefault="00590653" w14:paraId="4F9EA0A6" w14:textId="77777777">
            <w:pPr>
              <w:pStyle w:val="FAOreferences"/>
            </w:pPr>
            <w:r w:rsidRPr="000C76EA">
              <w:t>Author(s)</w:t>
            </w:r>
          </w:p>
        </w:tc>
        <w:tc>
          <w:tcPr>
            <w:tcW w:w="540" w:type="dxa"/>
          </w:tcPr>
          <w:p w:rsidRPr="000C76EA" w:rsidR="00590653" w:rsidP="00BD6E17" w:rsidRDefault="00590653" w14:paraId="1385EAB5" w14:textId="77777777">
            <w:pPr>
              <w:pStyle w:val="FAOreferences"/>
            </w:pPr>
            <w:r w:rsidRPr="000C76EA">
              <w:t>year</w:t>
            </w:r>
          </w:p>
        </w:tc>
        <w:tc>
          <w:tcPr>
            <w:tcW w:w="6660" w:type="dxa"/>
          </w:tcPr>
          <w:p w:rsidRPr="000C76EA" w:rsidR="00590653" w:rsidP="00BD6E17" w:rsidRDefault="00590653" w14:paraId="1389D289" w14:textId="77777777">
            <w:pPr>
              <w:pStyle w:val="FAOreferences"/>
            </w:pPr>
            <w:r w:rsidRPr="000C76EA">
              <w:t xml:space="preserve">Study title. Study identification number. Report identification number. GLP [if GLP]. Company conducting the study. </w:t>
            </w:r>
          </w:p>
        </w:tc>
      </w:tr>
      <w:tr w:rsidRPr="000C76EA" w:rsidR="00590653" w:rsidTr="00BD6E17" w14:paraId="0E47A552" w14:textId="77777777">
        <w:trPr>
          <w:cantSplit/>
        </w:trPr>
        <w:tc>
          <w:tcPr>
            <w:tcW w:w="831" w:type="dxa"/>
          </w:tcPr>
          <w:p w:rsidRPr="000C76EA" w:rsidR="00590653" w:rsidP="00BD6E17" w:rsidRDefault="00590653" w14:paraId="2B97A323" w14:textId="77777777">
            <w:pPr>
              <w:pStyle w:val="FAOreferences"/>
              <w:rPr>
                <w:color w:val="FF0000"/>
              </w:rPr>
            </w:pPr>
          </w:p>
        </w:tc>
        <w:tc>
          <w:tcPr>
            <w:tcW w:w="1080" w:type="dxa"/>
          </w:tcPr>
          <w:p w:rsidRPr="000C76EA" w:rsidR="00590653" w:rsidP="00BD6E17" w:rsidRDefault="00590653" w14:paraId="735A3673" w14:textId="77777777">
            <w:pPr>
              <w:pStyle w:val="FAOreferences"/>
              <w:rPr>
                <w:color w:val="FF0000"/>
              </w:rPr>
            </w:pPr>
            <w:r w:rsidRPr="000C76EA">
              <w:rPr>
                <w:color w:val="FF0000"/>
              </w:rPr>
              <w:t>FAO/WHO</w:t>
            </w:r>
          </w:p>
        </w:tc>
        <w:tc>
          <w:tcPr>
            <w:tcW w:w="540" w:type="dxa"/>
          </w:tcPr>
          <w:p w:rsidRPr="000C76EA" w:rsidR="00590653" w:rsidP="00BD6E17" w:rsidRDefault="00590653" w14:paraId="66E7D794" w14:textId="77777777">
            <w:pPr>
              <w:pStyle w:val="FAOreferences"/>
              <w:rPr>
                <w:color w:val="FF0000"/>
              </w:rPr>
            </w:pPr>
            <w:r>
              <w:rPr>
                <w:color w:val="FF0000"/>
              </w:rPr>
              <w:t>2024</w:t>
            </w:r>
          </w:p>
        </w:tc>
        <w:tc>
          <w:tcPr>
            <w:tcW w:w="6660" w:type="dxa"/>
          </w:tcPr>
          <w:p w:rsidRPr="000C76EA" w:rsidR="00590653" w:rsidP="00BD6E17" w:rsidRDefault="00590653" w14:paraId="67464811" w14:textId="77777777">
            <w:pPr>
              <w:pStyle w:val="FAOreferences"/>
              <w:rPr>
                <w:color w:val="FF0000"/>
              </w:rPr>
            </w:pPr>
            <w:r w:rsidRPr="000C76EA">
              <w:rPr>
                <w:color w:val="FF0000"/>
              </w:rPr>
              <w:t xml:space="preserve">Manual on </w:t>
            </w:r>
            <w:r>
              <w:rPr>
                <w:color w:val="FF0000"/>
              </w:rPr>
              <w:t xml:space="preserve">the </w:t>
            </w:r>
            <w:r w:rsidRPr="000C76EA">
              <w:rPr>
                <w:color w:val="FF0000"/>
              </w:rPr>
              <w:t xml:space="preserve">development and use of FAO and WHO specifications for </w:t>
            </w:r>
            <w:r>
              <w:rPr>
                <w:color w:val="FF0000"/>
              </w:rPr>
              <w:t xml:space="preserve">microbial </w:t>
            </w:r>
            <w:r w:rsidRPr="000C76EA">
              <w:rPr>
                <w:color w:val="FF0000"/>
              </w:rPr>
              <w:t>pesticides</w:t>
            </w:r>
            <w:r w:rsidRPr="00D90DE2">
              <w:rPr>
                <w:color w:val="FF0000"/>
              </w:rPr>
              <w:t xml:space="preserve">. </w:t>
            </w:r>
            <w:r>
              <w:rPr>
                <w:color w:val="FF0000"/>
              </w:rPr>
              <w:t>First</w:t>
            </w:r>
            <w:r w:rsidRPr="00D90DE2">
              <w:rPr>
                <w:color w:val="FF0000"/>
              </w:rPr>
              <w:t xml:space="preserve"> edition. Rome and Geneva.</w:t>
            </w:r>
            <w:r>
              <w:t xml:space="preserve"> </w:t>
            </w:r>
            <w:hyperlink w:history="1" r:id="rId16">
              <w:r w:rsidRPr="003F1B12">
                <w:rPr>
                  <w:rStyle w:val="Hyperlink"/>
                  <w:rFonts w:cs="Arial"/>
                </w:rPr>
                <w:t>https://www.fao.org/pest-and-pesticide-management/guidelines-standards/faowho-joint-meeting</w:t>
              </w:r>
              <w:r w:rsidRPr="00293DC9">
                <w:rPr>
                  <w:rStyle w:val="Hyperlink"/>
                  <w:rFonts w:cs="Arial"/>
                </w:rPr>
                <w:t>-on-pesticide-specifications-jmps/manuals-jmps/en/</w:t>
              </w:r>
            </w:hyperlink>
            <w:r w:rsidRPr="00B46B42">
              <w:rPr>
                <w:rFonts w:cs="Arial"/>
              </w:rPr>
              <w:t xml:space="preserve"> </w:t>
            </w:r>
            <w:r w:rsidRPr="00DD059A">
              <w:rPr>
                <w:rFonts w:cs="Arial"/>
                <w:lang w:val="en-GB"/>
              </w:rPr>
              <w:t xml:space="preserve">and </w:t>
            </w:r>
            <w:hyperlink w:history="1" r:id="rId17">
              <w:r w:rsidRPr="00C9316B">
                <w:rPr>
                  <w:rStyle w:val="Hyperlink"/>
                  <w:rFonts w:cs="Arial"/>
                </w:rPr>
                <w:t>Manuals on Development and Use of FAO/WHO Specifications for Pesticides | WHO - Prequalification of Medical Products (IVDs, Medicines, Vaccines and Immunization Devices, Vector Control)</w:t>
              </w:r>
            </w:hyperlink>
          </w:p>
        </w:tc>
      </w:tr>
      <w:tr w:rsidRPr="00DC0ED4" w:rsidR="00590653" w:rsidTr="00BD6E17" w14:paraId="20D8A69D" w14:textId="77777777">
        <w:trPr>
          <w:cantSplit/>
        </w:trPr>
        <w:tc>
          <w:tcPr>
            <w:tcW w:w="831" w:type="dxa"/>
          </w:tcPr>
          <w:p w:rsidRPr="000C76EA" w:rsidR="00590653" w:rsidP="00BD6E17" w:rsidRDefault="00590653" w14:paraId="6D9DF8E7" w14:textId="77777777">
            <w:pPr>
              <w:pStyle w:val="FAOreferences"/>
              <w:rPr>
                <w:color w:val="FF0000"/>
              </w:rPr>
            </w:pPr>
            <w:r w:rsidRPr="000C76EA">
              <w:rPr>
                <w:color w:val="FF0000"/>
              </w:rPr>
              <w:t>XX-nnn</w:t>
            </w:r>
          </w:p>
        </w:tc>
        <w:tc>
          <w:tcPr>
            <w:tcW w:w="1080" w:type="dxa"/>
          </w:tcPr>
          <w:p w:rsidRPr="000C76EA" w:rsidR="00590653" w:rsidP="00BD6E17" w:rsidRDefault="00590653" w14:paraId="6062A602" w14:textId="77777777">
            <w:pPr>
              <w:pStyle w:val="FAOreferences"/>
              <w:rPr>
                <w:color w:val="FF0000"/>
              </w:rPr>
            </w:pPr>
            <w:smartTag w:uri="urn:schemas-microsoft-com:office:smarttags" w:element="place">
              <w:smartTag w:uri="urn:schemas-microsoft-com:office:smarttags" w:element="City">
                <w:r w:rsidRPr="000C76EA">
                  <w:rPr>
                    <w:color w:val="FF0000"/>
                  </w:rPr>
                  <w:t>Author</w:t>
                </w:r>
              </w:smartTag>
              <w:r w:rsidRPr="000C76EA">
                <w:rPr>
                  <w:color w:val="FF0000"/>
                </w:rPr>
                <w:t xml:space="preserve"> </w:t>
              </w:r>
              <w:smartTag w:uri="urn:schemas-microsoft-com:office:smarttags" w:element="State">
                <w:r w:rsidRPr="000C76EA">
                  <w:rPr>
                    <w:color w:val="FF0000"/>
                  </w:rPr>
                  <w:t>AB</w:t>
                </w:r>
              </w:smartTag>
            </w:smartTag>
            <w:r w:rsidRPr="000C76EA">
              <w:rPr>
                <w:color w:val="FF0000"/>
              </w:rPr>
              <w:t xml:space="preserve"> and Writer CD</w:t>
            </w:r>
          </w:p>
        </w:tc>
        <w:tc>
          <w:tcPr>
            <w:tcW w:w="540" w:type="dxa"/>
          </w:tcPr>
          <w:p w:rsidRPr="000C76EA" w:rsidR="00590653" w:rsidP="00BD6E17" w:rsidRDefault="00590653" w14:paraId="438790BD" w14:textId="77777777">
            <w:pPr>
              <w:pStyle w:val="FAOreferences"/>
              <w:rPr>
                <w:color w:val="FF0000"/>
              </w:rPr>
            </w:pPr>
            <w:r w:rsidRPr="000C76EA">
              <w:rPr>
                <w:color w:val="FF0000"/>
              </w:rPr>
              <w:t>20</w:t>
            </w:r>
            <w:r>
              <w:rPr>
                <w:color w:val="FF0000"/>
              </w:rPr>
              <w:t>20</w:t>
            </w:r>
          </w:p>
        </w:tc>
        <w:tc>
          <w:tcPr>
            <w:tcW w:w="6660" w:type="dxa"/>
          </w:tcPr>
          <w:p w:rsidRPr="00DC0ED4" w:rsidR="00590653" w:rsidP="00BD6E17" w:rsidRDefault="00590653" w14:paraId="42C87FB9" w14:textId="77777777">
            <w:pPr>
              <w:pStyle w:val="FAOreferences"/>
              <w:rPr>
                <w:color w:val="FF0000"/>
              </w:rPr>
            </w:pPr>
            <w:r w:rsidRPr="000C76EA">
              <w:rPr>
                <w:color w:val="FF0000"/>
              </w:rPr>
              <w:t xml:space="preserve">Determination of melting point of pure and technical grade xoo6. Study XX-nnn. Report XX-nnn.03. GLP.  XYZ Contract Laboratories, XXland. </w:t>
            </w:r>
            <w:r w:rsidRPr="000C76EA">
              <w:rPr>
                <w:color w:val="FF0000"/>
                <w:lang w:val="en-GB"/>
              </w:rPr>
              <w:t>Unpublished</w:t>
            </w:r>
            <w:r w:rsidRPr="000C76EA">
              <w:rPr>
                <w:color w:val="FF0000"/>
              </w:rPr>
              <w:t>.</w:t>
            </w:r>
          </w:p>
        </w:tc>
      </w:tr>
      <w:tr w:rsidRPr="00580F19" w:rsidR="00590653" w:rsidTr="00BD6E17" w14:paraId="71913720" w14:textId="77777777">
        <w:trPr>
          <w:cantSplit/>
        </w:trPr>
        <w:tc>
          <w:tcPr>
            <w:tcW w:w="831" w:type="dxa"/>
          </w:tcPr>
          <w:p w:rsidRPr="00707360" w:rsidR="00590653" w:rsidP="00BD6E17" w:rsidRDefault="00590653" w14:paraId="327C96AC" w14:textId="77777777">
            <w:pPr>
              <w:pStyle w:val="FAOreferences"/>
            </w:pPr>
          </w:p>
        </w:tc>
        <w:tc>
          <w:tcPr>
            <w:tcW w:w="1080" w:type="dxa"/>
          </w:tcPr>
          <w:p w:rsidRPr="00707360" w:rsidR="00590653" w:rsidP="00BD6E17" w:rsidRDefault="00590653" w14:paraId="70AD22D1" w14:textId="77777777">
            <w:pPr>
              <w:pStyle w:val="FAOreferences"/>
            </w:pPr>
          </w:p>
        </w:tc>
        <w:tc>
          <w:tcPr>
            <w:tcW w:w="540" w:type="dxa"/>
          </w:tcPr>
          <w:p w:rsidR="00590653" w:rsidP="00BD6E17" w:rsidRDefault="00590653" w14:paraId="3D1DA011" w14:textId="77777777">
            <w:pPr>
              <w:pStyle w:val="FAOreferences"/>
            </w:pPr>
          </w:p>
        </w:tc>
        <w:tc>
          <w:tcPr>
            <w:tcW w:w="6660" w:type="dxa"/>
          </w:tcPr>
          <w:p w:rsidRPr="00781D94" w:rsidR="00590653" w:rsidP="00BD6E17" w:rsidRDefault="00590653" w14:paraId="349274A2" w14:textId="77777777">
            <w:pPr>
              <w:pStyle w:val="FAOreferences"/>
            </w:pPr>
          </w:p>
        </w:tc>
      </w:tr>
    </w:tbl>
    <w:p w:rsidRPr="000D6789" w:rsidR="00590653" w:rsidP="00590653" w:rsidRDefault="00590653" w14:paraId="6AFCC361" w14:textId="77777777">
      <w:pPr>
        <w:pStyle w:val="ListA"/>
        <w:ind w:left="0" w:firstLine="0"/>
      </w:pPr>
      <w:r w:rsidRPr="002F5176">
        <w:rPr>
          <w:color w:val="0000FF"/>
        </w:rPr>
        <w:t>[Notes.  Insert additional rows as required.</w:t>
      </w:r>
      <w:r>
        <w:rPr>
          <w:color w:val="0000FF"/>
        </w:rPr>
        <w:t>]</w:t>
      </w:r>
    </w:p>
    <w:p w:rsidRPr="00590653" w:rsidR="00811A5F" w:rsidP="00590653" w:rsidRDefault="00811A5F" w14:paraId="7DE04AB5" w14:textId="77777777">
      <w:pPr>
        <w:pStyle w:val="Heading1"/>
        <w:jc w:val="left"/>
        <w:rPr>
          <w:lang w:val="en-US"/>
        </w:rPr>
      </w:pPr>
    </w:p>
    <w:sectPr w:rsidRPr="00590653" w:rsidR="00811A5F">
      <w:headerReference w:type="default" r:id="rId18"/>
      <w:footerReference w:type="default" r:id="rId19"/>
      <w:endnotePr>
        <w:numFmt w:val="decimal"/>
      </w:endnotePr>
      <w:pgSz w:w="11906" w:h="16838" w:orient="portrait" w:code="9"/>
      <w:pgMar w:top="1440" w:right="1440" w:bottom="1440" w:left="1440" w:header="720" w:footer="720" w:gutter="36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1642" w:rsidRDefault="00D31642" w14:paraId="70DF6553" w14:textId="77777777">
      <w:r>
        <w:separator/>
      </w:r>
    </w:p>
  </w:endnote>
  <w:endnote w:type="continuationSeparator" w:id="0">
    <w:p w:rsidR="00D31642" w:rsidRDefault="00D31642" w14:paraId="2209509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1C60" w:rsidRDefault="00511C60" w14:paraId="55642F48" w14:textId="77777777">
    <w:pPr>
      <w:pStyle w:val="Footer"/>
      <w:framePr w:wrap="auto" w:hAnchor="margin" w:vAnchor="text" w:xAlign="right" w:y="1"/>
      <w:rPr>
        <w:rStyle w:val="PageNumber"/>
      </w:rPr>
    </w:pPr>
  </w:p>
  <w:p w:rsidRPr="00811A5F" w:rsidR="00511C60" w:rsidRDefault="00511C60" w14:paraId="7F76CB39" w14:textId="77777777">
    <w:pPr>
      <w:pStyle w:val="Footer"/>
      <w:ind w:right="425"/>
      <w:jc w:val="center"/>
      <w:rPr>
        <w:rStyle w:val="PageNumber"/>
        <w:rFonts w:ascii="Arial" w:hAnsi="Arial" w:cs="Arial"/>
        <w:lang w:val="en-US"/>
      </w:rPr>
    </w:pPr>
    <w:r>
      <w:rPr>
        <w:rFonts w:ascii="Arial" w:hAnsi="Arial"/>
        <w:sz w:val="20"/>
        <w:lang w:val="en-GB"/>
      </w:rPr>
      <w:t xml:space="preserve">Page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610A23">
      <w:rPr>
        <w:rStyle w:val="PageNumber"/>
        <w:rFonts w:ascii="Arial" w:hAnsi="Arial"/>
        <w:noProof/>
      </w:rPr>
      <w:t>2</w:t>
    </w:r>
    <w:r>
      <w:rPr>
        <w:rStyle w:val="PageNumber"/>
        <w:rFonts w:ascii="Arial" w:hAnsi="Arial"/>
      </w:rPr>
      <w:fldChar w:fldCharType="end"/>
    </w:r>
    <w:r>
      <w:rPr>
        <w:rStyle w:val="PageNumber"/>
        <w:rFonts w:ascii="Arial" w:hAnsi="Arial"/>
        <w:lang w:val="en-GB"/>
      </w:rPr>
      <w:t xml:space="preserve"> </w:t>
    </w:r>
    <w:r w:rsidRPr="002354AD">
      <w:rPr>
        <w:rStyle w:val="PageNumber"/>
        <w:rFonts w:ascii="Arial" w:hAnsi="Arial" w:cs="Arial"/>
        <w:lang w:val="en-GB"/>
      </w:rPr>
      <w:t xml:space="preserve">of </w:t>
    </w:r>
    <w:r w:rsidR="00811A5F">
      <w:rPr>
        <w:rStyle w:val="PageNumber"/>
        <w:rFonts w:ascii="Arial" w:hAnsi="Arial" w:cs="Arial"/>
        <w:lang w:val="en-US"/>
      </w:rPr>
      <w:t>1</w:t>
    </w:r>
    <w:r w:rsidR="008736B7">
      <w:rPr>
        <w:rStyle w:val="PageNumber"/>
        <w:rFonts w:ascii="Arial" w:hAnsi="Arial" w:cs="Arial"/>
        <w:lang w:val="en-U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4A88" w:rsidRDefault="00E24A88" w14:paraId="1CC3BFA0" w14:textId="77777777">
    <w:pPr>
      <w:pStyle w:val="Footer"/>
      <w:framePr w:wrap="auto" w:hAnchor="margin" w:vAnchor="text" w:xAlign="right" w:y="1"/>
      <w:rPr>
        <w:rStyle w:val="PageNumber"/>
      </w:rPr>
    </w:pPr>
  </w:p>
  <w:p w:rsidRPr="00811A5F" w:rsidR="00E24A88" w:rsidRDefault="00E24A88" w14:paraId="1C9B2608" w14:textId="77777777">
    <w:pPr>
      <w:pStyle w:val="Footer"/>
      <w:ind w:right="425"/>
      <w:jc w:val="center"/>
      <w:rPr>
        <w:rStyle w:val="PageNumber"/>
        <w:rFonts w:ascii="Arial" w:hAnsi="Arial" w:cs="Arial"/>
        <w:lang w:val="en-US"/>
      </w:rPr>
    </w:pPr>
    <w:r>
      <w:rPr>
        <w:rFonts w:ascii="Arial" w:hAnsi="Arial"/>
        <w:sz w:val="20"/>
        <w:lang w:val="en-GB"/>
      </w:rPr>
      <w:t xml:space="preserve">Page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610A23">
      <w:rPr>
        <w:rStyle w:val="PageNumber"/>
        <w:rFonts w:ascii="Arial" w:hAnsi="Arial"/>
        <w:noProof/>
      </w:rPr>
      <w:t>16</w:t>
    </w:r>
    <w:r>
      <w:rPr>
        <w:rStyle w:val="PageNumber"/>
        <w:rFonts w:ascii="Arial" w:hAnsi="Arial"/>
      </w:rPr>
      <w:fldChar w:fldCharType="end"/>
    </w:r>
    <w:r>
      <w:rPr>
        <w:rStyle w:val="PageNumber"/>
        <w:rFonts w:ascii="Arial" w:hAnsi="Arial"/>
        <w:lang w:val="en-GB"/>
      </w:rPr>
      <w:t xml:space="preserve"> </w:t>
    </w:r>
    <w:r w:rsidRPr="002354AD">
      <w:rPr>
        <w:rStyle w:val="PageNumber"/>
        <w:rFonts w:ascii="Arial" w:hAnsi="Arial" w:cs="Arial"/>
        <w:lang w:val="en-GB"/>
      </w:rPr>
      <w:t xml:space="preserve">of </w:t>
    </w:r>
    <w:r>
      <w:rPr>
        <w:rStyle w:val="PageNumber"/>
        <w:rFonts w:ascii="Arial" w:hAnsi="Arial" w:cs="Arial"/>
        <w:lang w:val="en-US"/>
      </w:rPr>
      <w:t>19</w:t>
    </w:r>
  </w:p>
  <w:p w:rsidR="00E24A88" w:rsidRDefault="00E24A88" w14:paraId="070ED0A2" w14:textId="77777777">
    <w:pPr>
      <w:pStyle w:val="Footer"/>
      <w:ind w:right="425"/>
      <w:jc w:val="center"/>
      <w:rPr>
        <w:rStyle w:val="PageNumber"/>
        <w:lang w:val="en-GB"/>
      </w:rPr>
    </w:pPr>
  </w:p>
  <w:p w:rsidRPr="00E24A88" w:rsidR="00E24A88" w:rsidRDefault="00E24A88" w14:paraId="5E669484" w14:textId="77777777">
    <w:pPr>
      <w:pStyle w:val="Footer"/>
      <w:tabs>
        <w:tab w:val="clear" w:pos="4536"/>
        <w:tab w:val="clear" w:pos="9072"/>
      </w:tabs>
      <w:ind w:right="425"/>
      <w:jc w:val="right"/>
      <w:rPr>
        <w:rFonts w:ascii="Arial" w:hAnsi="Arial"/>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1642" w:rsidRDefault="00D31642" w14:paraId="0B0D8795" w14:textId="77777777">
      <w:r>
        <w:separator/>
      </w:r>
    </w:p>
  </w:footnote>
  <w:footnote w:type="continuationSeparator" w:id="0">
    <w:p w:rsidR="00D31642" w:rsidRDefault="00D31642" w14:paraId="0F39DE93" w14:textId="77777777">
      <w:r>
        <w:continuationSeparator/>
      </w:r>
    </w:p>
  </w:footnote>
  <w:footnote w:id="1">
    <w:p w:rsidR="00866C3D" w:rsidP="00866C3D" w:rsidRDefault="00866C3D" w14:paraId="7E062AD0" w14:textId="77777777">
      <w:pPr>
        <w:pStyle w:val="FootnoteText"/>
        <w:ind w:left="142" w:hanging="142"/>
        <w:rPr>
          <w:rFonts w:ascii="Arial" w:hAnsi="Arial"/>
        </w:rPr>
      </w:pPr>
      <w:r w:rsidRPr="002F5176">
        <w:rPr>
          <w:rStyle w:val="FootnoteReference"/>
        </w:rPr>
        <w:footnoteRef/>
      </w:r>
      <w:r>
        <w:rPr>
          <w:rFonts w:ascii="Arial" w:hAnsi="Arial"/>
        </w:rPr>
        <w:tab/>
      </w:r>
      <w:r w:rsidRPr="00723D1F">
        <w:rPr>
          <w:rFonts w:ascii="Arial" w:hAnsi="Arial"/>
        </w:rPr>
        <w:t>FAO and WHO. 202</w:t>
      </w:r>
      <w:r w:rsidR="00B42CFB">
        <w:rPr>
          <w:rFonts w:ascii="Arial" w:hAnsi="Arial"/>
          <w:lang w:val="en-US"/>
        </w:rPr>
        <w:t>4</w:t>
      </w:r>
      <w:r w:rsidRPr="00723D1F">
        <w:rPr>
          <w:rFonts w:ascii="Arial" w:hAnsi="Arial"/>
        </w:rPr>
        <w:t>. Manual on the development and use of FAO and WHO specifications for</w:t>
      </w:r>
      <w:r>
        <w:rPr>
          <w:rFonts w:ascii="Arial" w:hAnsi="Arial"/>
          <w:lang w:val="en-US"/>
        </w:rPr>
        <w:t xml:space="preserve"> microbial</w:t>
      </w:r>
      <w:r w:rsidRPr="00723D1F">
        <w:rPr>
          <w:rFonts w:ascii="Arial" w:hAnsi="Arial"/>
        </w:rPr>
        <w:t xml:space="preserve"> pesticides </w:t>
      </w:r>
      <w:r w:rsidRPr="00E440F4">
        <w:rPr>
          <w:rFonts w:ascii="Arial" w:hAnsi="Arial"/>
          <w:lang w:val="en-GB"/>
        </w:rPr>
        <w:t>-</w:t>
      </w:r>
      <w:r>
        <w:rPr>
          <w:rFonts w:ascii="Arial" w:hAnsi="Arial"/>
          <w:lang w:val="en-GB"/>
        </w:rPr>
        <w:t xml:space="preserve"> First</w:t>
      </w:r>
      <w:r w:rsidRPr="00723D1F">
        <w:rPr>
          <w:rFonts w:ascii="Arial" w:hAnsi="Arial"/>
        </w:rPr>
        <w:t xml:space="preserve"> edition. Rome and Geneva.</w:t>
      </w:r>
    </w:p>
    <w:p w:rsidRPr="00B77CDD" w:rsidR="00866C3D" w:rsidP="00866C3D" w:rsidRDefault="00000000" w14:paraId="4DA57375" w14:textId="77777777">
      <w:pPr>
        <w:pStyle w:val="FootnoteText"/>
        <w:ind w:left="142"/>
        <w:rPr>
          <w:rFonts w:ascii="Arial" w:hAnsi="Arial"/>
        </w:rPr>
      </w:pPr>
      <w:hyperlink w:history="1" r:id="rId1">
        <w:r w:rsidRPr="000056DA" w:rsidR="00866C3D">
          <w:rPr>
            <w:rStyle w:val="Hyperlink"/>
            <w:rFonts w:ascii="Arial" w:hAnsi="Arial"/>
          </w:rPr>
          <w:t>https://www.fao.org/pest-and-pesticide-management/guidelines-standards/faowho-joint-meeting-on-pesticide-specifications-jmps/manuals-jmps/en/</w:t>
        </w:r>
      </w:hyperlink>
      <w:r w:rsidRPr="00B46B42" w:rsidR="00866C3D">
        <w:rPr>
          <w:rFonts w:ascii="Arial" w:hAnsi="Arial"/>
        </w:rPr>
        <w:t xml:space="preserve"> </w:t>
      </w:r>
      <w:r w:rsidRPr="00B46B42" w:rsidR="00866C3D">
        <w:rPr>
          <w:rFonts w:ascii="Arial" w:hAnsi="Arial"/>
          <w:lang w:val="en-GB"/>
        </w:rPr>
        <w:t xml:space="preserve">and </w:t>
      </w:r>
      <w:hyperlink w:history="1" r:id="rId2">
        <w:r w:rsidRPr="00C9316B" w:rsidR="00866C3D">
          <w:rPr>
            <w:rStyle w:val="Hyperlink"/>
            <w:rFonts w:ascii="Arial" w:hAnsi="Arial" w:cs="Arial"/>
          </w:rPr>
          <w:t>Manuals on Development and Use of FAO/WHO Specifications for Pesticides | WHO - Prequalification of Medical Products (IVDs, Medicines, Vaccines and Immunization Devices, Vector Control)</w:t>
        </w:r>
      </w:hyperlink>
    </w:p>
  </w:footnote>
  <w:footnote w:id="2">
    <w:p w:rsidRPr="00DD059A" w:rsidR="00C45A7D" w:rsidP="00C45A7D" w:rsidRDefault="00C45A7D" w14:paraId="5F4B401F" w14:textId="77777777">
      <w:pPr>
        <w:pStyle w:val="FootnoteText"/>
        <w:ind w:left="142" w:hanging="142"/>
        <w:rPr>
          <w:rFonts w:ascii="Arial" w:hAnsi="Arial" w:cs="Arial"/>
          <w:lang w:val="en-GB"/>
        </w:rPr>
      </w:pPr>
      <w:r w:rsidRPr="002F5176">
        <w:rPr>
          <w:rStyle w:val="FootnoteReference"/>
        </w:rPr>
        <w:footnoteRef/>
      </w:r>
      <w:r>
        <w:tab/>
      </w:r>
      <w:r w:rsidRPr="00DD059A">
        <w:rPr>
          <w:rFonts w:ascii="Arial" w:hAnsi="Arial" w:cs="Arial"/>
          <w:lang w:val="en-GB"/>
        </w:rPr>
        <w:t>Relevant</w:t>
      </w:r>
      <w:r w:rsidRPr="00DD059A">
        <w:rPr>
          <w:rFonts w:ascii="Arial" w:hAnsi="Arial" w:cs="Arial"/>
        </w:rPr>
        <w:t xml:space="preserve"> impurit</w:t>
      </w:r>
      <w:r w:rsidRPr="00DD059A">
        <w:rPr>
          <w:rFonts w:ascii="Arial" w:hAnsi="Arial" w:cs="Arial"/>
          <w:lang w:val="en-GB"/>
        </w:rPr>
        <w:t>ies</w:t>
      </w:r>
      <w:r w:rsidRPr="00DD059A">
        <w:rPr>
          <w:rFonts w:ascii="Arial" w:hAnsi="Arial" w:cs="Arial"/>
        </w:rPr>
        <w:t xml:space="preserve"> </w:t>
      </w:r>
      <w:r w:rsidRPr="00DD059A">
        <w:rPr>
          <w:rFonts w:ascii="Arial" w:hAnsi="Arial" w:cs="Arial"/>
          <w:lang w:val="en-GB"/>
        </w:rPr>
        <w:t>are</w:t>
      </w:r>
      <w:r w:rsidRPr="00DD059A">
        <w:rPr>
          <w:rFonts w:ascii="Arial" w:hAnsi="Arial" w:cs="Arial"/>
        </w:rPr>
        <w:t xml:space="preserve"> associated with manufacture or storage of the a.i. and comply with the requirements given </w:t>
      </w:r>
      <w:r w:rsidRPr="00DD059A">
        <w:rPr>
          <w:rFonts w:ascii="Arial" w:hAnsi="Arial" w:cs="Arial"/>
          <w:lang w:val="en-GB"/>
        </w:rPr>
        <w:t xml:space="preserve">in Section </w:t>
      </w:r>
      <w:r w:rsidR="004B37B0">
        <w:rPr>
          <w:rFonts w:ascii="Arial" w:hAnsi="Arial" w:cs="Arial"/>
          <w:lang w:val="en-GB"/>
        </w:rPr>
        <w:t>4</w:t>
      </w:r>
      <w:r w:rsidRPr="00DD059A">
        <w:rPr>
          <w:rFonts w:ascii="Arial" w:hAnsi="Arial" w:cs="Arial"/>
          <w:lang w:val="en-GB"/>
        </w:rPr>
        <w:t>.</w:t>
      </w:r>
      <w:r w:rsidR="004B37B0">
        <w:rPr>
          <w:rFonts w:ascii="Arial" w:hAnsi="Arial" w:cs="Arial"/>
          <w:lang w:val="en-GB"/>
        </w:rPr>
        <w:t>4</w:t>
      </w:r>
      <w:r w:rsidRPr="00DD059A">
        <w:rPr>
          <w:rFonts w:ascii="Arial" w:hAnsi="Arial" w:cs="Arial"/>
        </w:rPr>
        <w:t xml:space="preserve"> of the “Manual on the development and use of FAO and WHO specifications for</w:t>
      </w:r>
      <w:r w:rsidR="004B37B0">
        <w:rPr>
          <w:rFonts w:ascii="Arial" w:hAnsi="Arial" w:cs="Arial"/>
          <w:lang w:val="en-US"/>
        </w:rPr>
        <w:t xml:space="preserve"> microbial</w:t>
      </w:r>
      <w:r w:rsidRPr="00DD059A">
        <w:rPr>
          <w:rFonts w:ascii="Arial" w:hAnsi="Arial" w:cs="Arial"/>
        </w:rPr>
        <w:t xml:space="preserve">l pesticides – </w:t>
      </w:r>
      <w:r w:rsidR="004B37B0">
        <w:rPr>
          <w:rFonts w:ascii="Arial" w:hAnsi="Arial" w:cs="Arial"/>
          <w:lang w:val="en-US"/>
        </w:rPr>
        <w:t>First</w:t>
      </w:r>
      <w:r w:rsidRPr="00DD059A">
        <w:rPr>
          <w:rFonts w:ascii="Arial" w:hAnsi="Arial" w:cs="Arial"/>
        </w:rPr>
        <w:t xml:space="preserve"> edition. Rome and Geneva</w:t>
      </w:r>
      <w:r w:rsidRPr="00DD059A">
        <w:rPr>
          <w:rFonts w:ascii="Arial" w:hAnsi="Arial" w:cs="Arial"/>
          <w:lang w:val="en-GB"/>
        </w:rPr>
        <w:t>. FAO and WHO. 202</w:t>
      </w:r>
      <w:r w:rsidR="004B37B0">
        <w:rPr>
          <w:rFonts w:ascii="Arial" w:hAnsi="Arial" w:cs="Arial"/>
          <w:lang w:val="en-GB"/>
        </w:rPr>
        <w:t>4</w:t>
      </w:r>
      <w:r w:rsidRPr="00DD059A">
        <w:rPr>
          <w:rFonts w:ascii="Arial" w:hAnsi="Arial" w:cs="Arial"/>
        </w:rPr>
        <w:t>.</w:t>
      </w:r>
    </w:p>
    <w:p w:rsidRPr="00F67E38" w:rsidR="00C45A7D" w:rsidP="00C45A7D" w:rsidRDefault="00000000" w14:paraId="64E7BF53" w14:textId="77777777">
      <w:pPr>
        <w:pStyle w:val="FootnoteText"/>
        <w:ind w:left="142"/>
        <w:rPr>
          <w:color w:val="0000FF"/>
          <w:lang w:val="en-US"/>
        </w:rPr>
      </w:pPr>
      <w:hyperlink w:history="1" r:id="rId3">
        <w:r w:rsidRPr="003F1B12" w:rsidR="00C45A7D">
          <w:rPr>
            <w:rStyle w:val="Hyperlink"/>
            <w:rFonts w:ascii="Arial" w:hAnsi="Arial" w:cs="Arial"/>
          </w:rPr>
          <w:t>https://www.fao.org/pest-and-pesticide-management/guidelines-standards/faowho-joint-meeting</w:t>
        </w:r>
        <w:r w:rsidRPr="00293DC9" w:rsidR="00C45A7D">
          <w:rPr>
            <w:rStyle w:val="Hyperlink"/>
            <w:rFonts w:ascii="Arial" w:hAnsi="Arial" w:cs="Arial"/>
          </w:rPr>
          <w:t>-on-pesticide-specifications-jmps/manuals-jmps/en/</w:t>
        </w:r>
      </w:hyperlink>
      <w:r w:rsidRPr="00B46B42" w:rsidR="00C45A7D">
        <w:rPr>
          <w:rFonts w:ascii="Arial" w:hAnsi="Arial" w:cs="Arial"/>
        </w:rPr>
        <w:t xml:space="preserve"> </w:t>
      </w:r>
      <w:r w:rsidRPr="00DD059A" w:rsidR="00C45A7D">
        <w:rPr>
          <w:rFonts w:ascii="Arial" w:hAnsi="Arial" w:cs="Arial"/>
          <w:lang w:val="en-GB"/>
        </w:rPr>
        <w:t xml:space="preserve">and </w:t>
      </w:r>
      <w:hyperlink w:history="1" r:id="rId4">
        <w:r w:rsidRPr="00C9316B" w:rsidR="00C45A7D">
          <w:rPr>
            <w:rStyle w:val="Hyperlink"/>
            <w:rFonts w:ascii="Arial" w:hAnsi="Arial" w:cs="Arial"/>
          </w:rPr>
          <w:t>Manuals on Development and Use of FAO/WHO Specifications for Pesticides | WHO - Prequalification of Medical Products (IVDs, Medicines, Vaccines and Immunization Devices, Vector Control)</w:t>
        </w:r>
      </w:hyperlink>
    </w:p>
  </w:footnote>
  <w:footnote w:id="3">
    <w:p w:rsidRPr="005873C0" w:rsidR="00C45A7D" w:rsidP="00C45A7D" w:rsidRDefault="00C45A7D" w14:paraId="29A3B9BB" w14:textId="77777777">
      <w:pPr>
        <w:pStyle w:val="FootnoteText"/>
        <w:ind w:left="142" w:hanging="142"/>
        <w:rPr>
          <w:lang w:val="en-US"/>
        </w:rPr>
      </w:pPr>
      <w:r w:rsidRPr="002F5176">
        <w:rPr>
          <w:rStyle w:val="FootnoteReference"/>
        </w:rPr>
        <w:footnoteRef/>
      </w:r>
      <w:r>
        <w:tab/>
      </w:r>
      <w:r>
        <w:rPr>
          <w:rFonts w:ascii="Arial" w:hAnsi="Arial" w:cs="Arial"/>
          <w:lang w:val="en-GB"/>
        </w:rPr>
        <w:t>If an impurity is analysed but not detected (&lt; LOD), the value of the LOD (limit of detection) has to be provided</w:t>
      </w:r>
      <w:r w:rsidRPr="005873C0">
        <w:rPr>
          <w:rFonts w:ascii="Arial" w:hAnsi="Arial" w:cs="Arial"/>
          <w:lang w:val="en-GB"/>
        </w:rPr>
        <w:t>.</w:t>
      </w:r>
    </w:p>
  </w:footnote>
  <w:footnote w:id="4">
    <w:p w:rsidRPr="000C76EA" w:rsidR="00830952" w:rsidRDefault="00830952" w14:paraId="091907F7" w14:textId="77777777">
      <w:pPr>
        <w:pStyle w:val="FootnoteText"/>
        <w:rPr>
          <w:color w:val="0000FF"/>
          <w:lang w:val="en-US"/>
        </w:rPr>
      </w:pPr>
      <w:r w:rsidRPr="000C76EA">
        <w:rPr>
          <w:rStyle w:val="FootnoteReference"/>
          <w:color w:val="0000FF"/>
        </w:rPr>
        <w:footnoteRef/>
      </w:r>
      <w:r w:rsidRPr="000C76EA">
        <w:rPr>
          <w:color w:val="0000FF"/>
        </w:rPr>
        <w:t xml:space="preserve"> </w:t>
      </w:r>
      <w:r w:rsidRPr="000C76EA">
        <w:rPr>
          <w:color w:val="0000FF"/>
          <w:lang w:val="en-US"/>
        </w:rPr>
        <w:t>Copies of the full studies should be provided for evaluation.</w:t>
      </w:r>
    </w:p>
  </w:footnote>
  <w:footnote w:id="5">
    <w:p w:rsidRPr="00351B7D" w:rsidR="00351B7D" w:rsidRDefault="00351B7D" w14:paraId="205337B8" w14:textId="77777777">
      <w:pPr>
        <w:pStyle w:val="FootnoteText"/>
        <w:rPr>
          <w:color w:val="0000FF"/>
          <w:lang w:val="en-US"/>
        </w:rPr>
      </w:pPr>
      <w:r w:rsidRPr="00351B7D">
        <w:rPr>
          <w:color w:val="0000FF"/>
          <w:vertAlign w:val="superscript"/>
          <w:lang w:val="en-US"/>
        </w:rPr>
        <w:footnoteRef/>
      </w:r>
      <w:r w:rsidRPr="00351B7D">
        <w:rPr>
          <w:color w:val="0000FF"/>
          <w:lang w:val="en-US"/>
        </w:rPr>
        <w:t xml:space="preserve"> Study numbers appearing in the data table</w:t>
      </w:r>
      <w:r>
        <w:rPr>
          <w:color w:val="0000FF"/>
          <w:lang w:val="en-US"/>
        </w:rPr>
        <w:t>s</w:t>
      </w:r>
      <w:r w:rsidRPr="00351B7D">
        <w:rPr>
          <w:color w:val="0000FF"/>
          <w:lang w:val="en-US"/>
        </w:rPr>
        <w:t xml:space="preserve"> must match study numbers in the references section at the end of the document</w:t>
      </w:r>
      <w:r w:rsidR="006C699F">
        <w:rPr>
          <w:color w:val="0000FF"/>
          <w:lang w:val="en-US"/>
        </w:rPr>
        <w:t>.</w:t>
      </w:r>
    </w:p>
  </w:footnote>
  <w:footnote w:id="6">
    <w:p w:rsidRPr="006D59D6" w:rsidR="006D59D6" w:rsidRDefault="006D59D6" w14:paraId="338D4F08" w14:textId="77777777">
      <w:pPr>
        <w:pStyle w:val="FootnoteText"/>
      </w:pPr>
      <w:r w:rsidRPr="000C76EA">
        <w:rPr>
          <w:rStyle w:val="FootnoteReference"/>
        </w:rPr>
        <w:footnoteRef/>
      </w:r>
      <w:r w:rsidRPr="000C76EA">
        <w:t xml:space="preserve"> Note: Purity is the content of pure active ingredient in the technical material, expressed as a percentage.</w:t>
      </w:r>
    </w:p>
  </w:footnote>
  <w:footnote w:id="7">
    <w:p w:rsidRPr="00DC47FC" w:rsidR="00336053" w:rsidP="00336053" w:rsidRDefault="00336053" w14:paraId="4F1DC0CB" w14:textId="77777777">
      <w:pPr>
        <w:pStyle w:val="FootnoteText"/>
        <w:rPr>
          <w:rFonts w:ascii="Arial" w:hAnsi="Arial" w:cs="Arial"/>
        </w:rPr>
      </w:pPr>
      <w:r w:rsidRPr="00DC47FC">
        <w:rPr>
          <w:rStyle w:val="FootnoteReference"/>
          <w:rFonts w:ascii="Arial" w:hAnsi="Arial" w:cs="Arial"/>
        </w:rPr>
        <w:footnoteRef/>
      </w:r>
      <w:r w:rsidRPr="00DC47FC">
        <w:rPr>
          <w:rFonts w:ascii="Arial" w:hAnsi="Arial" w:cs="Arial"/>
        </w:rPr>
        <w:t xml:space="preserve"> Note: Purity is the content of pure active ingredient in the technical material, expressed as a percentage.</w:t>
      </w:r>
    </w:p>
  </w:footnote>
  <w:footnote w:id="8">
    <w:p w:rsidRPr="00DC47FC" w:rsidR="00336053" w:rsidP="00336053" w:rsidRDefault="00336053" w14:paraId="437A1240" w14:textId="77777777">
      <w:pPr>
        <w:pStyle w:val="FootnoteText"/>
        <w:rPr>
          <w:rFonts w:ascii="Arial" w:hAnsi="Arial" w:cs="Arial"/>
        </w:rPr>
      </w:pPr>
      <w:r w:rsidRPr="00DC47FC">
        <w:rPr>
          <w:rStyle w:val="FootnoteReference"/>
          <w:rFonts w:ascii="Arial" w:hAnsi="Arial" w:cs="Arial"/>
        </w:rPr>
        <w:footnoteRef/>
      </w:r>
      <w:r w:rsidRPr="00DC47FC">
        <w:rPr>
          <w:rFonts w:ascii="Arial" w:hAnsi="Arial" w:cs="Arial"/>
        </w:rPr>
        <w:t xml:space="preserve"> Note: Study numbers appearing in the data tables must match study numbers in the references section at the end of the document.</w:t>
      </w:r>
    </w:p>
  </w:footnote>
  <w:footnote w:id="9">
    <w:p w:rsidRPr="00C75F0E" w:rsidR="00336053" w:rsidP="00336053" w:rsidRDefault="00336053" w14:paraId="3D1AE74F" w14:textId="77777777">
      <w:pPr>
        <w:pStyle w:val="FootnoteText"/>
        <w:rPr>
          <w:rFonts w:ascii="Arial" w:hAnsi="Arial" w:cs="Arial"/>
        </w:rPr>
      </w:pPr>
      <w:r w:rsidRPr="00C75F0E">
        <w:rPr>
          <w:rStyle w:val="FootnoteReference"/>
          <w:rFonts w:ascii="Arial" w:hAnsi="Arial" w:cs="Arial"/>
        </w:rPr>
        <w:footnoteRef/>
      </w:r>
      <w:r w:rsidRPr="00C75F0E">
        <w:rPr>
          <w:rFonts w:ascii="Arial" w:hAnsi="Arial" w:cs="Arial"/>
        </w:rPr>
        <w:t xml:space="preserve"> Note: Purity is the content of pure active ingredient in the technical material, expressed as a percentage.</w:t>
      </w:r>
    </w:p>
  </w:footnote>
  <w:footnote w:id="10">
    <w:p w:rsidRPr="00C75F0E" w:rsidR="00336053" w:rsidP="00336053" w:rsidRDefault="00336053" w14:paraId="4C28952B" w14:textId="77777777">
      <w:pPr>
        <w:pStyle w:val="FootnoteText"/>
        <w:rPr>
          <w:rFonts w:ascii="Arial" w:hAnsi="Arial" w:cs="Arial"/>
        </w:rPr>
      </w:pPr>
      <w:r w:rsidRPr="00C75F0E">
        <w:rPr>
          <w:rStyle w:val="FootnoteReference"/>
          <w:rFonts w:ascii="Arial" w:hAnsi="Arial" w:cs="Arial"/>
        </w:rPr>
        <w:footnoteRef/>
      </w:r>
      <w:r w:rsidRPr="00C75F0E">
        <w:rPr>
          <w:rFonts w:ascii="Arial" w:hAnsi="Arial" w:cs="Arial"/>
        </w:rPr>
        <w:t xml:space="preserve"> Note: Study numbers appearing in the data tables must match study numbers in the references section at the end of the document.</w:t>
      </w:r>
    </w:p>
  </w:footnote>
  <w:footnote w:id="11">
    <w:p w:rsidRPr="00950078" w:rsidR="00336053" w:rsidP="00336053" w:rsidRDefault="00336053" w14:paraId="4BEF79CC" w14:textId="77777777">
      <w:pPr>
        <w:pStyle w:val="FootnoteText"/>
        <w:rPr>
          <w:rFonts w:ascii="Arial" w:hAnsi="Arial" w:cs="Arial"/>
        </w:rPr>
      </w:pPr>
      <w:r w:rsidRPr="00950078">
        <w:rPr>
          <w:rStyle w:val="FootnoteReference"/>
          <w:rFonts w:ascii="Arial" w:hAnsi="Arial" w:cs="Arial"/>
        </w:rPr>
        <w:footnoteRef/>
      </w:r>
      <w:r w:rsidRPr="00950078">
        <w:rPr>
          <w:rFonts w:ascii="Arial" w:hAnsi="Arial" w:cs="Arial"/>
        </w:rPr>
        <w:t xml:space="preserve"> Note: Purity is the content of pure active ingredient in the technical material, expressed as a percentage.</w:t>
      </w:r>
    </w:p>
  </w:footnote>
  <w:footnote w:id="12">
    <w:p w:rsidRPr="00950078" w:rsidR="00336053" w:rsidP="00336053" w:rsidRDefault="00336053" w14:paraId="3D206585" w14:textId="77777777">
      <w:pPr>
        <w:pStyle w:val="FootnoteText"/>
        <w:rPr>
          <w:rFonts w:ascii="Arial" w:hAnsi="Arial" w:cs="Arial"/>
        </w:rPr>
      </w:pPr>
      <w:r w:rsidRPr="00950078">
        <w:rPr>
          <w:rStyle w:val="FootnoteReference"/>
          <w:rFonts w:ascii="Arial" w:hAnsi="Arial" w:cs="Arial"/>
        </w:rPr>
        <w:footnoteRef/>
      </w:r>
      <w:r w:rsidRPr="00950078">
        <w:rPr>
          <w:rFonts w:ascii="Arial" w:hAnsi="Arial" w:cs="Arial"/>
        </w:rPr>
        <w:t xml:space="preserve"> Note: Study numbers appearing in the data tables must match study numbers in the references section at the end of the document.</w:t>
      </w:r>
    </w:p>
  </w:footnote>
  <w:footnote w:id="13">
    <w:p w:rsidRPr="00B4530A" w:rsidR="00590653" w:rsidP="00590653" w:rsidRDefault="00590653" w14:paraId="1EE37410" w14:textId="77777777">
      <w:pPr>
        <w:pStyle w:val="FootnoteText"/>
        <w:ind w:left="284" w:hanging="284"/>
        <w:rPr>
          <w:rFonts w:ascii="Arial" w:hAnsi="Arial" w:cs="Arial"/>
          <w:lang w:val="en-US"/>
        </w:rPr>
      </w:pPr>
      <w:r w:rsidRPr="00B4530A">
        <w:rPr>
          <w:rStyle w:val="FootnoteReference"/>
          <w:rFonts w:ascii="Arial" w:hAnsi="Arial" w:cs="Arial"/>
        </w:rPr>
        <w:footnoteRef/>
      </w:r>
      <w:r>
        <w:rPr>
          <w:rFonts w:ascii="Arial" w:hAnsi="Arial" w:cs="Arial"/>
        </w:rPr>
        <w:tab/>
      </w:r>
      <w:r w:rsidRPr="00B4530A">
        <w:rPr>
          <w:rFonts w:ascii="Arial" w:hAnsi="Arial" w:cs="Arial"/>
          <w:lang w:val="en-US"/>
        </w:rPr>
        <w:t>As listed in Appendix E the FAO/WHO Manual (FAO/WHO, 20</w:t>
      </w:r>
      <w:r>
        <w:rPr>
          <w:rFonts w:ascii="Arial" w:hAnsi="Arial" w:cs="Arial"/>
          <w:lang w:val="en-US"/>
        </w:rPr>
        <w:t>22</w:t>
      </w:r>
      <w:r w:rsidRPr="00B4530A">
        <w:rPr>
          <w:rFonts w:ascii="Arial" w:hAnsi="Arial" w:cs="Arial"/>
          <w:lang w:val="en-US"/>
        </w:rPr>
        <w:t>). Appendix E: CropLife International codes for technical &amp; formulated pesticides.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1C60" w:rsidRDefault="00511C60" w14:paraId="3D3E942C" w14:textId="77777777">
    <w:pPr>
      <w:pStyle w:val="FAO"/>
      <w:jc w:val="center"/>
    </w:pPr>
    <w:r>
      <w:t>FAO</w:t>
    </w:r>
    <w:r w:rsidRPr="00ED5B25" w:rsidR="004A35BE">
      <w:t>/WHO</w:t>
    </w:r>
    <w:r>
      <w:t xml:space="preserve"> SPECIFICATIONS FOR PESTICIDES</w:t>
    </w:r>
  </w:p>
  <w:p w:rsidR="00511C60" w:rsidP="511ACAA7" w:rsidRDefault="511ACAA7" w14:paraId="24C72F62" w14:textId="77777777">
    <w:pPr>
      <w:pStyle w:val="FAO"/>
      <w:jc w:val="center"/>
      <w:rPr>
        <w:b/>
        <w:bCs/>
        <w:lang w:val="el-GR"/>
      </w:rPr>
    </w:pPr>
    <w:r w:rsidRPr="511ACAA7">
      <w:rPr>
        <w:b/>
        <w:bCs/>
        <w:lang w:val="el-GR"/>
      </w:rPr>
      <w:t>Proposer’s data entry template. Version: June 2024</w:t>
    </w:r>
  </w:p>
  <w:p w:rsidR="00277508" w:rsidP="00277508" w:rsidRDefault="00277508" w14:paraId="08717C73" w14:textId="77777777">
    <w:pPr>
      <w:pStyle w:val="FA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4982" w:rsidP="00C54982" w:rsidRDefault="00C54982" w14:paraId="60A92C91" w14:textId="77777777">
    <w:pPr>
      <w:pStyle w:val="FAO"/>
      <w:jc w:val="center"/>
    </w:pPr>
    <w:r>
      <w:t>FAO</w:t>
    </w:r>
    <w:r w:rsidRPr="00ED5B25">
      <w:t>/WHO</w:t>
    </w:r>
    <w:r>
      <w:t xml:space="preserve"> SPECIFICATIONS FOR CHEMICAL PESTICIDES</w:t>
    </w:r>
  </w:p>
  <w:p w:rsidR="00C54982" w:rsidP="511ACAA7" w:rsidRDefault="511ACAA7" w14:paraId="551F9D54" w14:textId="77777777">
    <w:pPr>
      <w:pStyle w:val="FAO"/>
      <w:ind w:left="-288" w:right="-288"/>
      <w:jc w:val="center"/>
      <w:rPr>
        <w:b/>
        <w:bCs/>
        <w:lang w:val="el-GR"/>
      </w:rPr>
    </w:pPr>
    <w:r w:rsidRPr="511ACAA7">
      <w:rPr>
        <w:b/>
        <w:bCs/>
        <w:lang w:val="el-GR"/>
      </w:rPr>
      <w:t>Guidance notes for the completion of proposer’s templates.</w:t>
    </w:r>
    <w:r w:rsidR="00C54982">
      <w:br/>
    </w:r>
    <w:r w:rsidRPr="511ACAA7">
      <w:rPr>
        <w:b/>
        <w:bCs/>
        <w:lang w:val="el-GR"/>
      </w:rPr>
      <w:t>Version: June 2024</w:t>
    </w:r>
  </w:p>
  <w:p w:rsidRPr="00C54982" w:rsidR="00277508" w:rsidP="00C54982" w:rsidRDefault="00277508" w14:paraId="38E3738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7DD5" w:rsidRDefault="00C17DD5" w14:paraId="2977C0DA" w14:textId="77777777">
    <w:pPr>
      <w:pStyle w:val="FAO"/>
      <w:jc w:val="center"/>
    </w:pPr>
    <w:r>
      <w:t>FAO</w:t>
    </w:r>
    <w:r w:rsidRPr="00ED5B25">
      <w:t>/WHO</w:t>
    </w:r>
    <w:r>
      <w:t xml:space="preserve"> SPECIFICATIONS FOR PESTICIDES</w:t>
    </w:r>
  </w:p>
  <w:p w:rsidR="00C17DD5" w:rsidP="511ACAA7" w:rsidRDefault="511ACAA7" w14:paraId="722E428F" w14:textId="77777777">
    <w:pPr>
      <w:pStyle w:val="FAO"/>
      <w:jc w:val="center"/>
      <w:rPr>
        <w:b/>
        <w:bCs/>
        <w:lang w:val="el-GR"/>
      </w:rPr>
    </w:pPr>
    <w:r w:rsidRPr="511ACAA7">
      <w:rPr>
        <w:b/>
        <w:bCs/>
        <w:lang w:val="el-GR"/>
      </w:rPr>
      <w:t xml:space="preserve">Revision of Manual on Pesticide Specifications. </w:t>
    </w:r>
    <w:r w:rsidRPr="511ACAA7" w:rsidR="00C17DD5">
      <w:rPr>
        <w:b/>
        <w:bCs/>
      </w:rPr>
      <w:fldChar w:fldCharType="begin"/>
    </w:r>
    <w:r w:rsidRPr="511ACAA7" w:rsidR="00C17DD5">
      <w:rPr>
        <w:b/>
        <w:bCs/>
      </w:rPr>
      <w:instrText xml:space="preserve"> DOCPROPERTY  Status  \* MERGEFORMAT </w:instrText>
    </w:r>
    <w:r w:rsidRPr="511ACAA7" w:rsidR="00C17DD5">
      <w:rPr>
        <w:b/>
        <w:bCs/>
      </w:rPr>
      <w:fldChar w:fldCharType="separate"/>
    </w:r>
    <w:r w:rsidRPr="511ACAA7">
      <w:rPr>
        <w:b/>
        <w:bCs/>
        <w:lang w:val="el-GR"/>
      </w:rPr>
      <w:t>Version: July 2009</w:t>
    </w:r>
    <w:r w:rsidRPr="511ACAA7" w:rsidR="00C17DD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21398E"/>
    <w:multiLevelType w:val="hybridMultilevel"/>
    <w:tmpl w:val="601EB3EA"/>
    <w:lvl w:ilvl="0" w:tplc="B660F43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68632269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4"/>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6"/>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60"/>
    <w:rsid w:val="00001B8B"/>
    <w:rsid w:val="00042862"/>
    <w:rsid w:val="00044777"/>
    <w:rsid w:val="0004528E"/>
    <w:rsid w:val="00051FA7"/>
    <w:rsid w:val="00060FE3"/>
    <w:rsid w:val="00082E7B"/>
    <w:rsid w:val="000A2DF6"/>
    <w:rsid w:val="000A7613"/>
    <w:rsid w:val="000C290D"/>
    <w:rsid w:val="000C76EA"/>
    <w:rsid w:val="000D193A"/>
    <w:rsid w:val="000F29A6"/>
    <w:rsid w:val="000F6725"/>
    <w:rsid w:val="00112442"/>
    <w:rsid w:val="00113E72"/>
    <w:rsid w:val="001156D3"/>
    <w:rsid w:val="00144C17"/>
    <w:rsid w:val="0016082A"/>
    <w:rsid w:val="00164180"/>
    <w:rsid w:val="0017208D"/>
    <w:rsid w:val="0017255B"/>
    <w:rsid w:val="00175167"/>
    <w:rsid w:val="00185509"/>
    <w:rsid w:val="00195923"/>
    <w:rsid w:val="001A3006"/>
    <w:rsid w:val="001B3D93"/>
    <w:rsid w:val="001C592D"/>
    <w:rsid w:val="001C665A"/>
    <w:rsid w:val="001D3757"/>
    <w:rsid w:val="001F7661"/>
    <w:rsid w:val="0020131C"/>
    <w:rsid w:val="002049B7"/>
    <w:rsid w:val="002103B2"/>
    <w:rsid w:val="00212988"/>
    <w:rsid w:val="00217BAF"/>
    <w:rsid w:val="002354AD"/>
    <w:rsid w:val="00236438"/>
    <w:rsid w:val="002627A6"/>
    <w:rsid w:val="00265885"/>
    <w:rsid w:val="0026617B"/>
    <w:rsid w:val="00277508"/>
    <w:rsid w:val="00281F92"/>
    <w:rsid w:val="00282E42"/>
    <w:rsid w:val="00284460"/>
    <w:rsid w:val="0028470B"/>
    <w:rsid w:val="00291A1E"/>
    <w:rsid w:val="002934D9"/>
    <w:rsid w:val="002B2C3B"/>
    <w:rsid w:val="002C3373"/>
    <w:rsid w:val="002D0B3E"/>
    <w:rsid w:val="002D1B98"/>
    <w:rsid w:val="002D6E7E"/>
    <w:rsid w:val="002F5176"/>
    <w:rsid w:val="00304D50"/>
    <w:rsid w:val="00310DCB"/>
    <w:rsid w:val="00311346"/>
    <w:rsid w:val="003307AA"/>
    <w:rsid w:val="00336053"/>
    <w:rsid w:val="003424A8"/>
    <w:rsid w:val="003426C5"/>
    <w:rsid w:val="00351B7D"/>
    <w:rsid w:val="003703EE"/>
    <w:rsid w:val="0037179D"/>
    <w:rsid w:val="00384313"/>
    <w:rsid w:val="00394BB5"/>
    <w:rsid w:val="003972E5"/>
    <w:rsid w:val="003B29F0"/>
    <w:rsid w:val="003F3043"/>
    <w:rsid w:val="00407B0D"/>
    <w:rsid w:val="004137AD"/>
    <w:rsid w:val="004239AB"/>
    <w:rsid w:val="004303EE"/>
    <w:rsid w:val="00431932"/>
    <w:rsid w:val="00440859"/>
    <w:rsid w:val="00440CAF"/>
    <w:rsid w:val="00456BF6"/>
    <w:rsid w:val="004628E7"/>
    <w:rsid w:val="00487DA1"/>
    <w:rsid w:val="00493C35"/>
    <w:rsid w:val="004A3572"/>
    <w:rsid w:val="004A35BE"/>
    <w:rsid w:val="004A7797"/>
    <w:rsid w:val="004B3372"/>
    <w:rsid w:val="004B37B0"/>
    <w:rsid w:val="004B37B9"/>
    <w:rsid w:val="004E08DA"/>
    <w:rsid w:val="004E137D"/>
    <w:rsid w:val="0050600A"/>
    <w:rsid w:val="00511C60"/>
    <w:rsid w:val="00511FD0"/>
    <w:rsid w:val="0051247A"/>
    <w:rsid w:val="00512F26"/>
    <w:rsid w:val="00516605"/>
    <w:rsid w:val="00516938"/>
    <w:rsid w:val="005350A8"/>
    <w:rsid w:val="00546C3C"/>
    <w:rsid w:val="00565CB4"/>
    <w:rsid w:val="005719FD"/>
    <w:rsid w:val="005809DB"/>
    <w:rsid w:val="00584263"/>
    <w:rsid w:val="005853BF"/>
    <w:rsid w:val="00590653"/>
    <w:rsid w:val="00594B21"/>
    <w:rsid w:val="005A07C8"/>
    <w:rsid w:val="005C12ED"/>
    <w:rsid w:val="005C264A"/>
    <w:rsid w:val="005C395E"/>
    <w:rsid w:val="005C4F37"/>
    <w:rsid w:val="005F40E7"/>
    <w:rsid w:val="006014AF"/>
    <w:rsid w:val="00610A23"/>
    <w:rsid w:val="00615EBE"/>
    <w:rsid w:val="00621D36"/>
    <w:rsid w:val="00663223"/>
    <w:rsid w:val="006668B3"/>
    <w:rsid w:val="006719FE"/>
    <w:rsid w:val="00690A95"/>
    <w:rsid w:val="006A526E"/>
    <w:rsid w:val="006B1005"/>
    <w:rsid w:val="006C699F"/>
    <w:rsid w:val="006D4A2E"/>
    <w:rsid w:val="006D59D6"/>
    <w:rsid w:val="006F110C"/>
    <w:rsid w:val="006F3235"/>
    <w:rsid w:val="006F6B01"/>
    <w:rsid w:val="007368DD"/>
    <w:rsid w:val="007479F6"/>
    <w:rsid w:val="00752855"/>
    <w:rsid w:val="0075449C"/>
    <w:rsid w:val="00776393"/>
    <w:rsid w:val="00780CEA"/>
    <w:rsid w:val="00792396"/>
    <w:rsid w:val="00795A53"/>
    <w:rsid w:val="00797F4C"/>
    <w:rsid w:val="007B249D"/>
    <w:rsid w:val="007D77BF"/>
    <w:rsid w:val="007E24C9"/>
    <w:rsid w:val="007E4BE1"/>
    <w:rsid w:val="007E77EE"/>
    <w:rsid w:val="00801A8D"/>
    <w:rsid w:val="00801E89"/>
    <w:rsid w:val="00802338"/>
    <w:rsid w:val="00811A5F"/>
    <w:rsid w:val="00830952"/>
    <w:rsid w:val="00833C4B"/>
    <w:rsid w:val="00836E1E"/>
    <w:rsid w:val="00843F4E"/>
    <w:rsid w:val="008460EA"/>
    <w:rsid w:val="00846E50"/>
    <w:rsid w:val="00866C3D"/>
    <w:rsid w:val="0087007C"/>
    <w:rsid w:val="008736B7"/>
    <w:rsid w:val="00897A74"/>
    <w:rsid w:val="008A07FA"/>
    <w:rsid w:val="008A3043"/>
    <w:rsid w:val="008B653F"/>
    <w:rsid w:val="008C0DBD"/>
    <w:rsid w:val="008C18DC"/>
    <w:rsid w:val="008D15E9"/>
    <w:rsid w:val="008E2A7F"/>
    <w:rsid w:val="008F3B22"/>
    <w:rsid w:val="008F46C1"/>
    <w:rsid w:val="00921DC0"/>
    <w:rsid w:val="009322B0"/>
    <w:rsid w:val="0094627A"/>
    <w:rsid w:val="00947FD0"/>
    <w:rsid w:val="00954D71"/>
    <w:rsid w:val="0096074A"/>
    <w:rsid w:val="00972559"/>
    <w:rsid w:val="0098176B"/>
    <w:rsid w:val="00987129"/>
    <w:rsid w:val="00996213"/>
    <w:rsid w:val="009B25DB"/>
    <w:rsid w:val="009B7FE1"/>
    <w:rsid w:val="009D3647"/>
    <w:rsid w:val="009F5F05"/>
    <w:rsid w:val="00A051C0"/>
    <w:rsid w:val="00A12851"/>
    <w:rsid w:val="00A225B5"/>
    <w:rsid w:val="00A2424C"/>
    <w:rsid w:val="00A5094F"/>
    <w:rsid w:val="00A52F81"/>
    <w:rsid w:val="00A53BCF"/>
    <w:rsid w:val="00A551C2"/>
    <w:rsid w:val="00A5602D"/>
    <w:rsid w:val="00A562D0"/>
    <w:rsid w:val="00A653BD"/>
    <w:rsid w:val="00A658C7"/>
    <w:rsid w:val="00A6720A"/>
    <w:rsid w:val="00A74F7A"/>
    <w:rsid w:val="00A91A86"/>
    <w:rsid w:val="00A93791"/>
    <w:rsid w:val="00A93CDC"/>
    <w:rsid w:val="00AA710C"/>
    <w:rsid w:val="00AA7861"/>
    <w:rsid w:val="00AE39B3"/>
    <w:rsid w:val="00AF6EF8"/>
    <w:rsid w:val="00B02F68"/>
    <w:rsid w:val="00B03C78"/>
    <w:rsid w:val="00B11F74"/>
    <w:rsid w:val="00B311A8"/>
    <w:rsid w:val="00B3369F"/>
    <w:rsid w:val="00B342FF"/>
    <w:rsid w:val="00B42CFB"/>
    <w:rsid w:val="00B5369F"/>
    <w:rsid w:val="00B549A9"/>
    <w:rsid w:val="00BA7E9E"/>
    <w:rsid w:val="00BC07B1"/>
    <w:rsid w:val="00BC4E26"/>
    <w:rsid w:val="00BD6E17"/>
    <w:rsid w:val="00C03517"/>
    <w:rsid w:val="00C119F0"/>
    <w:rsid w:val="00C17DD5"/>
    <w:rsid w:val="00C2184D"/>
    <w:rsid w:val="00C24834"/>
    <w:rsid w:val="00C323FE"/>
    <w:rsid w:val="00C42076"/>
    <w:rsid w:val="00C44C2B"/>
    <w:rsid w:val="00C45A7D"/>
    <w:rsid w:val="00C54982"/>
    <w:rsid w:val="00C61D8A"/>
    <w:rsid w:val="00C77FB8"/>
    <w:rsid w:val="00C86C42"/>
    <w:rsid w:val="00C94823"/>
    <w:rsid w:val="00C966C3"/>
    <w:rsid w:val="00C9C6B8"/>
    <w:rsid w:val="00CA0117"/>
    <w:rsid w:val="00CB1B68"/>
    <w:rsid w:val="00CB639C"/>
    <w:rsid w:val="00CC1AD1"/>
    <w:rsid w:val="00CC6CBD"/>
    <w:rsid w:val="00CC7EEA"/>
    <w:rsid w:val="00CE082E"/>
    <w:rsid w:val="00CF15E3"/>
    <w:rsid w:val="00CF407A"/>
    <w:rsid w:val="00D06720"/>
    <w:rsid w:val="00D127D0"/>
    <w:rsid w:val="00D1775C"/>
    <w:rsid w:val="00D2760E"/>
    <w:rsid w:val="00D3104B"/>
    <w:rsid w:val="00D31642"/>
    <w:rsid w:val="00D345F6"/>
    <w:rsid w:val="00D41EEE"/>
    <w:rsid w:val="00D56F07"/>
    <w:rsid w:val="00D60A90"/>
    <w:rsid w:val="00D6444D"/>
    <w:rsid w:val="00D74625"/>
    <w:rsid w:val="00D77D53"/>
    <w:rsid w:val="00D81DCE"/>
    <w:rsid w:val="00D91096"/>
    <w:rsid w:val="00DC0ED4"/>
    <w:rsid w:val="00DE60C3"/>
    <w:rsid w:val="00DF0DB2"/>
    <w:rsid w:val="00E12121"/>
    <w:rsid w:val="00E20774"/>
    <w:rsid w:val="00E207AD"/>
    <w:rsid w:val="00E24A88"/>
    <w:rsid w:val="00E57A75"/>
    <w:rsid w:val="00E756F1"/>
    <w:rsid w:val="00E8759A"/>
    <w:rsid w:val="00E903FC"/>
    <w:rsid w:val="00E9544E"/>
    <w:rsid w:val="00EA75FB"/>
    <w:rsid w:val="00EB09E2"/>
    <w:rsid w:val="00EB4557"/>
    <w:rsid w:val="00EB519E"/>
    <w:rsid w:val="00EC204E"/>
    <w:rsid w:val="00EC735E"/>
    <w:rsid w:val="00ED3973"/>
    <w:rsid w:val="00ED5B25"/>
    <w:rsid w:val="00F129D5"/>
    <w:rsid w:val="00F26650"/>
    <w:rsid w:val="00F40E66"/>
    <w:rsid w:val="00F43524"/>
    <w:rsid w:val="00F50CAA"/>
    <w:rsid w:val="00F65554"/>
    <w:rsid w:val="00F66936"/>
    <w:rsid w:val="00F67E38"/>
    <w:rsid w:val="00F7635B"/>
    <w:rsid w:val="00F808DB"/>
    <w:rsid w:val="00F95437"/>
    <w:rsid w:val="00F95A1C"/>
    <w:rsid w:val="00FA02C3"/>
    <w:rsid w:val="00FA742B"/>
    <w:rsid w:val="00FB3E3E"/>
    <w:rsid w:val="00FD141C"/>
    <w:rsid w:val="00FF7C36"/>
    <w:rsid w:val="01BB3D86"/>
    <w:rsid w:val="05C8CA3D"/>
    <w:rsid w:val="0A2752E5"/>
    <w:rsid w:val="0D9838FB"/>
    <w:rsid w:val="0E2782B5"/>
    <w:rsid w:val="106433C7"/>
    <w:rsid w:val="14AC2A2C"/>
    <w:rsid w:val="184F9BA9"/>
    <w:rsid w:val="198AA0AC"/>
    <w:rsid w:val="19EB8299"/>
    <w:rsid w:val="1B8EFC85"/>
    <w:rsid w:val="1F334729"/>
    <w:rsid w:val="1F990E1E"/>
    <w:rsid w:val="1FC51664"/>
    <w:rsid w:val="2094AD40"/>
    <w:rsid w:val="221199AC"/>
    <w:rsid w:val="25569E0A"/>
    <w:rsid w:val="25B11222"/>
    <w:rsid w:val="26B02982"/>
    <w:rsid w:val="26C60172"/>
    <w:rsid w:val="28963CF1"/>
    <w:rsid w:val="2A895BA6"/>
    <w:rsid w:val="2C4FAAC6"/>
    <w:rsid w:val="2C87BD7C"/>
    <w:rsid w:val="33188717"/>
    <w:rsid w:val="341F8384"/>
    <w:rsid w:val="372B7FCB"/>
    <w:rsid w:val="3A585AAC"/>
    <w:rsid w:val="3AD33723"/>
    <w:rsid w:val="3DE143A7"/>
    <w:rsid w:val="3EDBEC82"/>
    <w:rsid w:val="40C256D5"/>
    <w:rsid w:val="42CA19D6"/>
    <w:rsid w:val="42DC467C"/>
    <w:rsid w:val="4310024D"/>
    <w:rsid w:val="457BAA72"/>
    <w:rsid w:val="45CC8881"/>
    <w:rsid w:val="4609BEF7"/>
    <w:rsid w:val="477A6256"/>
    <w:rsid w:val="489C0531"/>
    <w:rsid w:val="4A6BD873"/>
    <w:rsid w:val="4EC33E8E"/>
    <w:rsid w:val="4F31E477"/>
    <w:rsid w:val="4FABE781"/>
    <w:rsid w:val="511ACAA7"/>
    <w:rsid w:val="51490F44"/>
    <w:rsid w:val="55E520AE"/>
    <w:rsid w:val="56AF7E01"/>
    <w:rsid w:val="579EFAF0"/>
    <w:rsid w:val="57DF5FFF"/>
    <w:rsid w:val="5817D1DE"/>
    <w:rsid w:val="58D759B7"/>
    <w:rsid w:val="5A5C93F6"/>
    <w:rsid w:val="5E00B130"/>
    <w:rsid w:val="603DBF4A"/>
    <w:rsid w:val="624ABD06"/>
    <w:rsid w:val="63EE891D"/>
    <w:rsid w:val="6554C3F9"/>
    <w:rsid w:val="6B5E38D5"/>
    <w:rsid w:val="6C5F8715"/>
    <w:rsid w:val="6D6BD6BE"/>
    <w:rsid w:val="74FD4A85"/>
    <w:rsid w:val="75BE82A4"/>
    <w:rsid w:val="7688D03B"/>
    <w:rsid w:val="7A9558CC"/>
    <w:rsid w:val="7D992C9D"/>
    <w:rsid w:val="7EB35C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050"/>
    <o:shapelayout v:ext="edit">
      <o:idmap v:ext="edit" data="2"/>
    </o:shapelayout>
  </w:shapeDefaults>
  <w:decimalSymbol w:val="."/>
  <w:listSeparator w:val=","/>
  <w14:docId w14:val="02F88B99"/>
  <w15:chartTrackingRefBased/>
  <w15:docId w15:val="{86BE3A29-EEB4-457E-AA95-40A956BC47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SimSu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val="el-GR" w:eastAsia="en-GB"/>
    </w:rPr>
  </w:style>
  <w:style w:type="paragraph" w:styleId="Heading1">
    <w:name w:val="heading 1"/>
    <w:basedOn w:val="Normal"/>
    <w:next w:val="Normal"/>
    <w:qFormat/>
    <w:rsid w:val="00811A5F"/>
    <w:pPr>
      <w:keepNext/>
      <w:tabs>
        <w:tab w:val="left" w:pos="568"/>
        <w:tab w:val="left" w:pos="1843"/>
        <w:tab w:val="left" w:pos="2836"/>
        <w:tab w:val="left" w:pos="3828"/>
        <w:tab w:val="left" w:pos="4962"/>
        <w:tab w:val="left" w:pos="5954"/>
        <w:tab w:val="left" w:pos="6946"/>
        <w:tab w:val="left" w:pos="8080"/>
      </w:tabs>
      <w:spacing w:after="240"/>
      <w:jc w:val="center"/>
      <w:outlineLvl w:val="0"/>
    </w:pPr>
    <w:rPr>
      <w:rFonts w:ascii="Arial" w:hAnsi="Arial"/>
      <w:b/>
      <w:sz w:val="24"/>
    </w:rPr>
  </w:style>
  <w:style w:type="paragraph" w:styleId="Heading2">
    <w:name w:val="heading 2"/>
    <w:basedOn w:val="Normal"/>
    <w:next w:val="Normal"/>
    <w:qFormat/>
    <w:pPr>
      <w:keepNext/>
      <w:tabs>
        <w:tab w:val="left" w:pos="-720"/>
      </w:tabs>
      <w:ind w:left="709"/>
      <w:outlineLvl w:val="1"/>
    </w:pPr>
    <w:rPr>
      <w:rFonts w:ascii="Arial" w:hAnsi="Arial"/>
      <w:sz w:val="24"/>
    </w:rPr>
  </w:style>
  <w:style w:type="paragraph" w:styleId="Heading3">
    <w:name w:val="heading 3"/>
    <w:basedOn w:val="Normal"/>
    <w:next w:val="Normal"/>
    <w:qFormat/>
    <w:pPr>
      <w:keepNext/>
      <w:tabs>
        <w:tab w:val="left" w:pos="-720"/>
      </w:tabs>
      <w:spacing w:after="120"/>
      <w:ind w:left="709" w:firstLine="11"/>
      <w:outlineLvl w:val="2"/>
    </w:pPr>
    <w:rPr>
      <w:rFonts w:ascii="Arial" w:hAnsi="Arial"/>
      <w:sz w:val="24"/>
    </w:rPr>
  </w:style>
  <w:style w:type="paragraph" w:styleId="Heading4">
    <w:name w:val="heading 4"/>
    <w:basedOn w:val="Normal"/>
    <w:next w:val="Normal"/>
    <w:qFormat/>
    <w:pPr>
      <w:keepNext/>
      <w:tabs>
        <w:tab w:val="left" w:pos="568"/>
        <w:tab w:val="right" w:pos="2055"/>
        <w:tab w:val="left" w:pos="2480"/>
        <w:tab w:val="left" w:pos="3614"/>
        <w:tab w:val="left" w:pos="4536"/>
      </w:tabs>
      <w:spacing w:before="120"/>
      <w:jc w:val="right"/>
      <w:outlineLvl w:val="3"/>
    </w:pPr>
    <w:rPr>
      <w:rFonts w:ascii="Arial" w:hAnsi="Arial"/>
      <w:sz w:val="24"/>
    </w:rPr>
  </w:style>
  <w:style w:type="paragraph" w:styleId="Heading5">
    <w:name w:val="heading 5"/>
    <w:basedOn w:val="Normal"/>
    <w:next w:val="Normal"/>
    <w:qFormat/>
    <w:pPr>
      <w:keepNext/>
      <w:spacing w:after="120"/>
      <w:ind w:left="697"/>
      <w:jc w:val="both"/>
      <w:outlineLvl w:val="4"/>
    </w:pPr>
    <w:rPr>
      <w:rFonts w:ascii="Arial" w:hAnsi="Arial"/>
      <w:sz w:val="24"/>
      <w:u w:val="single"/>
    </w:rPr>
  </w:style>
  <w:style w:type="paragraph" w:styleId="Heading6">
    <w:name w:val="heading 6"/>
    <w:basedOn w:val="Normal"/>
    <w:next w:val="Normal"/>
    <w:qFormat/>
    <w:pPr>
      <w:keepNext/>
      <w:tabs>
        <w:tab w:val="right" w:pos="9072"/>
      </w:tabs>
      <w:ind w:left="698"/>
      <w:jc w:val="both"/>
      <w:outlineLvl w:val="5"/>
    </w:pPr>
    <w:rPr>
      <w:rFonts w:ascii="Arial" w:hAnsi="Arial"/>
      <w:sz w:val="24"/>
    </w:rPr>
  </w:style>
  <w:style w:type="paragraph" w:styleId="Heading7">
    <w:name w:val="heading 7"/>
    <w:basedOn w:val="Normal"/>
    <w:next w:val="Normal"/>
    <w:qFormat/>
    <w:pPr>
      <w:keepNext/>
      <w:spacing w:after="120"/>
      <w:ind w:left="697"/>
      <w:outlineLvl w:val="6"/>
    </w:pPr>
    <w:rPr>
      <w:rFonts w:ascii="Arial" w:hAnsi="Arial"/>
      <w:sz w:val="24"/>
      <w:u w:val="single"/>
    </w:rPr>
  </w:style>
  <w:style w:type="paragraph" w:styleId="Heading8">
    <w:name w:val="heading 8"/>
    <w:basedOn w:val="Normal"/>
    <w:next w:val="Normal"/>
    <w:qFormat/>
    <w:pPr>
      <w:keepNext/>
      <w:tabs>
        <w:tab w:val="right" w:pos="9072"/>
      </w:tabs>
      <w:ind w:left="697"/>
      <w:outlineLvl w:val="7"/>
    </w:pPr>
    <w:rPr>
      <w:rFonts w:ascii="Arial" w:hAnsi="Arial"/>
      <w:sz w:val="22"/>
    </w:rPr>
  </w:style>
  <w:style w:type="paragraph" w:styleId="Heading9">
    <w:name w:val="heading 9"/>
    <w:basedOn w:val="Normal"/>
    <w:next w:val="Normal"/>
    <w:qFormat/>
    <w:pPr>
      <w:keepNext/>
      <w:spacing w:after="120"/>
      <w:ind w:left="709"/>
      <w:jc w:val="both"/>
      <w:outlineLvl w:val="8"/>
    </w:pPr>
    <w:rPr>
      <w:rFonts w:ascii="Arial" w:hAnsi="Arial"/>
      <w:sz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ageNumber">
    <w:name w:val="page number"/>
    <w:rPr>
      <w:sz w:val="20"/>
    </w:rPr>
  </w:style>
  <w:style w:type="paragraph" w:styleId="Subtitle">
    <w:name w:val="Subtitle"/>
    <w:basedOn w:val="Normal"/>
    <w:qFormat/>
    <w:pPr>
      <w:jc w:val="center"/>
    </w:pPr>
    <w:rPr>
      <w:rFonts w:ascii="Arial" w:hAnsi="Arial"/>
      <w:b/>
      <w:sz w:val="36"/>
    </w:rPr>
  </w:style>
  <w:style w:type="paragraph" w:styleId="FAO" w:customStyle="1">
    <w:name w:val="FAO"/>
    <w:pPr>
      <w:spacing w:after="120"/>
      <w:jc w:val="both"/>
    </w:pPr>
    <w:rPr>
      <w:rFonts w:ascii="Arial" w:hAnsi="Arial"/>
      <w:sz w:val="24"/>
      <w:lang w:eastAsia="en-GB"/>
    </w:rPr>
  </w:style>
  <w:style w:type="paragraph" w:styleId="Header">
    <w:name w:val="header"/>
    <w:basedOn w:val="Normal"/>
    <w:pPr>
      <w:tabs>
        <w:tab w:val="center" w:pos="4536"/>
        <w:tab w:val="right" w:pos="9072"/>
      </w:tabs>
    </w:pPr>
    <w:rPr>
      <w:position w:val="6"/>
      <w:sz w:val="16"/>
    </w:rPr>
  </w:style>
  <w:style w:type="paragraph" w:styleId="BodyText">
    <w:name w:val="Body Text"/>
    <w:basedOn w:val="Normal"/>
    <w:pPr>
      <w:tabs>
        <w:tab w:val="left" w:pos="426"/>
      </w:tabs>
      <w:spacing w:after="120"/>
    </w:pPr>
    <w:rPr>
      <w:rFonts w:ascii="Arial" w:hAnsi="Arial"/>
      <w:sz w:val="24"/>
    </w:rPr>
  </w:style>
  <w:style w:type="paragraph" w:styleId="BodyTextIndent3">
    <w:name w:val="Body Text Indent 3"/>
    <w:basedOn w:val="Normal"/>
    <w:pPr>
      <w:tabs>
        <w:tab w:val="left" w:pos="-720"/>
      </w:tabs>
      <w:spacing w:after="60"/>
      <w:ind w:left="709" w:hanging="731"/>
    </w:pPr>
    <w:rPr>
      <w:rFonts w:ascii="Arial" w:hAnsi="Arial"/>
      <w:sz w:val="24"/>
    </w:rPr>
  </w:style>
  <w:style w:type="paragraph" w:styleId="BodyText2">
    <w:name w:val="Body Text 2"/>
    <w:basedOn w:val="Normal"/>
    <w:pPr>
      <w:tabs>
        <w:tab w:val="left" w:pos="1843"/>
        <w:tab w:val="left" w:pos="3261"/>
      </w:tabs>
      <w:spacing w:after="120" w:line="360" w:lineRule="auto"/>
      <w:ind w:left="709"/>
    </w:pPr>
    <w:rPr>
      <w:rFonts w:ascii="Arial" w:hAnsi="Arial"/>
      <w:position w:val="6"/>
      <w:sz w:val="24"/>
    </w:rPr>
  </w:style>
  <w:style w:type="paragraph" w:styleId="Footer">
    <w:name w:val="footer"/>
    <w:basedOn w:val="Normal"/>
    <w:pPr>
      <w:tabs>
        <w:tab w:val="center" w:pos="4536"/>
        <w:tab w:val="right" w:pos="9072"/>
      </w:tabs>
    </w:pPr>
    <w:rPr>
      <w:position w:val="6"/>
      <w:sz w:val="16"/>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Indent">
    <w:name w:val="Body Text Indent"/>
    <w:basedOn w:val="Normal"/>
    <w:pPr>
      <w:ind w:left="450"/>
    </w:pPr>
    <w:rPr>
      <w:rFonts w:ascii="Arial" w:hAnsi="Arial"/>
      <w:sz w:val="24"/>
      <w:lang w:val="en-GB"/>
    </w:rPr>
  </w:style>
  <w:style w:type="paragraph" w:styleId="BodyTextIndent30" w:customStyle="1">
    <w:name w:val="Body Text Indent 30"/>
    <w:basedOn w:val="Normal"/>
    <w:pPr>
      <w:widowControl w:val="0"/>
      <w:ind w:left="1418"/>
    </w:pPr>
    <w:rPr>
      <w:rFonts w:ascii="Courier" w:hAnsi="Courier"/>
      <w:noProof/>
      <w:sz w:val="25"/>
    </w:rPr>
  </w:style>
  <w:style w:type="paragraph" w:styleId="BalloonText">
    <w:name w:val="Balloon Text"/>
    <w:basedOn w:val="Normal"/>
    <w:semiHidden/>
    <w:rsid w:val="00C42076"/>
    <w:rPr>
      <w:rFonts w:ascii="Tahoma" w:hAnsi="Tahoma" w:cs="Tahoma"/>
      <w:sz w:val="16"/>
      <w:szCs w:val="16"/>
    </w:rPr>
  </w:style>
  <w:style w:type="paragraph" w:styleId="FAOtable" w:customStyle="1">
    <w:name w:val="FAO table"/>
    <w:basedOn w:val="FAO"/>
    <w:pPr>
      <w:spacing w:after="60"/>
      <w:jc w:val="left"/>
    </w:pPr>
    <w:rPr>
      <w:sz w:val="20"/>
    </w:rPr>
  </w:style>
  <w:style w:type="paragraph" w:styleId="FAOreferences" w:customStyle="1">
    <w:name w:val="FAO references"/>
    <w:basedOn w:val="Normal"/>
    <w:link w:val="FAOreferencesChar"/>
    <w:rsid w:val="00236438"/>
    <w:pPr>
      <w:overflowPunct w:val="0"/>
      <w:autoSpaceDE w:val="0"/>
      <w:autoSpaceDN w:val="0"/>
      <w:adjustRightInd w:val="0"/>
      <w:spacing w:before="20" w:after="40"/>
      <w:textAlignment w:val="baseline"/>
    </w:pPr>
    <w:rPr>
      <w:rFonts w:ascii="Arial" w:hAnsi="Arial"/>
      <w:lang w:val="en-AU" w:eastAsia="en-AU"/>
    </w:rPr>
  </w:style>
  <w:style w:type="character" w:styleId="FAOreferencesChar" w:customStyle="1">
    <w:name w:val="FAO references Char"/>
    <w:link w:val="FAOreferences"/>
    <w:rsid w:val="00236438"/>
    <w:rPr>
      <w:rFonts w:ascii="Arial" w:hAnsi="Arial"/>
      <w:lang w:val="en-AU" w:eastAsia="en-AU" w:bidi="ar-SA"/>
    </w:rPr>
  </w:style>
  <w:style w:type="character" w:styleId="Hyperlink">
    <w:name w:val="Hyperlink"/>
    <w:rsid w:val="00042862"/>
    <w:rPr>
      <w:color w:val="0000FF"/>
      <w:u w:val="single"/>
    </w:rPr>
  </w:style>
  <w:style w:type="character" w:styleId="FollowedHyperlink">
    <w:name w:val="FollowedHyperlink"/>
    <w:rsid w:val="00802338"/>
    <w:rPr>
      <w:color w:val="800080"/>
      <w:u w:val="single"/>
    </w:rPr>
  </w:style>
  <w:style w:type="paragraph" w:styleId="ListA" w:customStyle="1">
    <w:name w:val="ListA"/>
    <w:basedOn w:val="Normal"/>
    <w:link w:val="ListAChar"/>
    <w:rsid w:val="00811A5F"/>
    <w:pPr>
      <w:spacing w:before="60" w:after="60"/>
      <w:ind w:left="720" w:hanging="288"/>
    </w:pPr>
    <w:rPr>
      <w:rFonts w:ascii="Arial" w:hAnsi="Arial" w:eastAsia="MS Mincho"/>
      <w:sz w:val="22"/>
      <w:szCs w:val="24"/>
      <w:lang w:val="en-AU" w:eastAsia="ja-JP"/>
    </w:rPr>
  </w:style>
  <w:style w:type="character" w:styleId="ListAChar" w:customStyle="1">
    <w:name w:val="ListA Char"/>
    <w:link w:val="ListA"/>
    <w:rsid w:val="00811A5F"/>
    <w:rPr>
      <w:rFonts w:ascii="Arial" w:hAnsi="Arial" w:eastAsia="MS Mincho"/>
      <w:sz w:val="22"/>
      <w:szCs w:val="24"/>
      <w:lang w:val="en-AU" w:eastAsia="ja-JP" w:bidi="ar-SA"/>
    </w:rPr>
  </w:style>
  <w:style w:type="paragraph" w:styleId="Quote">
    <w:name w:val="Quote"/>
    <w:basedOn w:val="Normal"/>
    <w:next w:val="Normal"/>
    <w:qFormat/>
    <w:rsid w:val="00AE39B3"/>
    <w:pPr>
      <w:ind w:left="288" w:right="288"/>
      <w:jc w:val="both"/>
    </w:pPr>
    <w:rPr>
      <w:rFonts w:ascii="Arial" w:hAnsi="Arial" w:eastAsia="MS Mincho"/>
      <w:i/>
      <w:sz w:val="22"/>
      <w:szCs w:val="22"/>
      <w:lang w:val="en-AU" w:eastAsia="ja-JP"/>
    </w:rPr>
  </w:style>
  <w:style w:type="paragraph" w:styleId="StyleHeading2UnderlineLeft0" w:customStyle="1">
    <w:name w:val="Style Heading 2 + Underline Left:  0&quot;"/>
    <w:basedOn w:val="Heading2"/>
    <w:rsid w:val="00C2184D"/>
    <w:pPr>
      <w:ind w:left="0"/>
    </w:pPr>
    <w:rPr>
      <w:u w:val="single"/>
    </w:rPr>
  </w:style>
  <w:style w:type="paragraph" w:styleId="Notes1" w:customStyle="1">
    <w:name w:val="Notes1"/>
    <w:basedOn w:val="ListA"/>
    <w:rsid w:val="00487DA1"/>
    <w:pPr>
      <w:spacing w:before="20" w:after="20"/>
      <w:ind w:left="432" w:firstLine="288"/>
    </w:pPr>
    <w:rPr>
      <w:i/>
      <w:sz w:val="20"/>
      <w:szCs w:val="20"/>
    </w:rPr>
  </w:style>
  <w:style w:type="paragraph" w:styleId="Notes2" w:customStyle="1">
    <w:name w:val="Notes2"/>
    <w:basedOn w:val="ListA"/>
    <w:rsid w:val="00487DA1"/>
    <w:pPr>
      <w:ind w:left="576"/>
    </w:pPr>
    <w:rPr>
      <w:i/>
      <w:sz w:val="20"/>
      <w:szCs w:val="20"/>
      <w:u w:val="single"/>
    </w:rPr>
  </w:style>
  <w:style w:type="paragraph" w:styleId="CommentSubject">
    <w:name w:val="annotation subject"/>
    <w:basedOn w:val="CommentText"/>
    <w:next w:val="CommentText"/>
    <w:link w:val="CommentSubjectChar"/>
    <w:rsid w:val="00610A23"/>
    <w:rPr>
      <w:b/>
      <w:bCs/>
    </w:rPr>
  </w:style>
  <w:style w:type="character" w:styleId="CommentTextChar" w:customStyle="1">
    <w:name w:val="Comment Text Char"/>
    <w:link w:val="CommentText"/>
    <w:semiHidden/>
    <w:rsid w:val="00610A23"/>
    <w:rPr>
      <w:lang w:val="el-GR" w:eastAsia="en-GB"/>
    </w:rPr>
  </w:style>
  <w:style w:type="character" w:styleId="CommentSubjectChar" w:customStyle="1">
    <w:name w:val="Comment Subject Char"/>
    <w:link w:val="CommentSubject"/>
    <w:rsid w:val="00610A23"/>
    <w:rPr>
      <w:b/>
      <w:bCs/>
      <w:lang w:val="el-GR" w:eastAsia="en-GB"/>
    </w:rPr>
  </w:style>
  <w:style w:type="paragraph" w:styleId="Revision">
    <w:name w:val="Revision"/>
    <w:hidden/>
    <w:uiPriority w:val="99"/>
    <w:semiHidden/>
    <w:rsid w:val="00F26650"/>
    <w:rPr>
      <w:lang w:val="el-GR" w:eastAsia="en-GB"/>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76612">
      <w:bodyDiv w:val="1"/>
      <w:marLeft w:val="0"/>
      <w:marRight w:val="0"/>
      <w:marTop w:val="0"/>
      <w:marBottom w:val="0"/>
      <w:divBdr>
        <w:top w:val="none" w:sz="0" w:space="0" w:color="auto"/>
        <w:left w:val="none" w:sz="0" w:space="0" w:color="auto"/>
        <w:bottom w:val="none" w:sz="0" w:space="0" w:color="auto"/>
        <w:right w:val="none" w:sz="0" w:space="0" w:color="auto"/>
      </w:divBdr>
    </w:div>
    <w:div w:id="1853566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xtranet.who.int/prequal/vector-control-products/manuals-development-and-use-faowho-specifications-pesticides" TargetMode="External"/><Relationship Id="rId2" Type="http://schemas.openxmlformats.org/officeDocument/2006/relationships/customXml" Target="../customXml/item2.xml"/><Relationship Id="rId16" Type="http://schemas.openxmlformats.org/officeDocument/2006/relationships/hyperlink" Target="https://www.fao.org/pest-and-pesticide-management/guidelines-standards/faowho-joint-meeting-on-pesticide-specifications-jmps/manuals-jmps/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uc-word-edit.officeapps.live.com/we/wordeditorframe.aspx?ui=en-GB&amp;rs=en-US&amp;wopisrc=https%3A%2F%2Fworldhealthorg.sharepoint.com%2Fsites%2FWHOJMPS%2F_vti_bin%2Fwopi.ashx%2Ffiles%2F767f48f247b14912877785fcbb99a4a9&amp;wdenableroaming=1&amp;mscc=1&amp;hid=0FE88BA1-B0F0-C000-286F-B612362EACF0.0&amp;uih=sharepointcom&amp;wdlcid=en-GB&amp;jsapi=1&amp;jsapiver=v2&amp;corrid=982f53e2-fa3b-3ca3-1739-46400441bc98&amp;usid=982f53e2-fa3b-3ca3-1739-46400441bc98&amp;newsession=1&amp;sftc=1&amp;uihit=docaspx&amp;muv=1&amp;cac=1&amp;sams=1&amp;mtf=1&amp;sfp=1&amp;sdp=1&amp;hch=1&amp;hwfh=1&amp;dchat=1&amp;sc=%7B%22pmo%22%3A%22https%3A%2F%2Fworldhealthorg.sharepoint.com%22%2C%22pmshare%22%3Atrue%7D&amp;ctp=LeastProtected&amp;rct=Normal&amp;wdorigin=Other&amp;csc=1&amp;instantedit=1&amp;wopicomplete=1&amp;wdredirectionreason=Unified_SingleFlush#_ftnref1"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c-word-edit.officeapps.live.com/we/wordeditorframe.aspx?ui=en-GB&amp;rs=en-US&amp;wopisrc=https%3A%2F%2Fworldhealthorg.sharepoint.com%2Fsites%2FWHOJMPS%2F_vti_bin%2Fwopi.ashx%2Ffiles%2F767f48f247b14912877785fcbb99a4a9&amp;wdenableroaming=1&amp;mscc=1&amp;hid=0FE88BA1-B0F0-C000-286F-B612362EACF0.0&amp;uih=sharepointcom&amp;wdlcid=en-GB&amp;jsapi=1&amp;jsapiver=v2&amp;corrid=982f53e2-fa3b-3ca3-1739-46400441bc98&amp;usid=982f53e2-fa3b-3ca3-1739-46400441bc98&amp;newsession=1&amp;sftc=1&amp;uihit=docaspx&amp;muv=1&amp;cac=1&amp;sams=1&amp;mtf=1&amp;sfp=1&amp;sdp=1&amp;hch=1&amp;hwfh=1&amp;dchat=1&amp;sc=%7B%22pmo%22%3A%22https%3A%2F%2Fworldhealthorg.sharepoint.com%22%2C%22pmshare%22%3Atrue%7D&amp;ctp=LeastProtected&amp;rct=Normal&amp;wdorigin=Other&amp;csc=1&amp;instantedit=1&amp;wopicomplete=1&amp;wdredirectionreason=Unified_SingleFlush#_ftn1" TargetMode="External"/><Relationship Id="rId22"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3" Type="http://schemas.openxmlformats.org/officeDocument/2006/relationships/hyperlink" Target="https://www.fao.org/pest-and-pesticide-management/guidelines-standards/faowho-joint-meeting-on-pesticide-specifications-jmps/manuals-jmps/en/" TargetMode="External"/><Relationship Id="rId2" Type="http://schemas.openxmlformats.org/officeDocument/2006/relationships/hyperlink" Target="https://extranet.who.int/prequal/vector-control-products/manuals-development-and-use-faowho-specifications-pesticides" TargetMode="External"/><Relationship Id="rId1" Type="http://schemas.openxmlformats.org/officeDocument/2006/relationships/hyperlink" Target="https://www.fao.org/pest-and-pesticide-management/guidelines-standards/faowho-joint-meeting-on-pesticide-specifications-jmps/manuals-jmps/en/" TargetMode="External"/><Relationship Id="rId4" Type="http://schemas.openxmlformats.org/officeDocument/2006/relationships/hyperlink" Target="https://extranet.who.int/prequal/vector-control-products/manuals-development-and-use-faowho-specifications-pesticid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urier\My%20Documents\Mads\FAO%20specifications%20proposer's%20data%20entry%20templa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C4F4F8C673C242A40081C9183480EA" ma:contentTypeVersion="19" ma:contentTypeDescription="Create a new document." ma:contentTypeScope="" ma:versionID="b8efbee73846d56e85a564503169d3c0">
  <xsd:schema xmlns:xsd="http://www.w3.org/2001/XMLSchema" xmlns:xs="http://www.w3.org/2001/XMLSchema" xmlns:p="http://schemas.microsoft.com/office/2006/metadata/properties" xmlns:ns2="4f8844e5-dbc7-4a99-914b-4c1e544e1600" xmlns:ns3="3039acbe-0701-4809-b89c-56ec6dbdc121" targetNamespace="http://schemas.microsoft.com/office/2006/metadata/properties" ma:root="true" ma:fieldsID="6314afbe292eaacb8e60a626a0144812" ns2:_="" ns3:_="">
    <xsd:import namespace="4f8844e5-dbc7-4a99-914b-4c1e544e1600"/>
    <xsd:import namespace="3039acbe-0701-4809-b89c-56ec6dbdc1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_Flow_SignoffStatu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844e5-dbc7-4a99-914b-4c1e544e1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39acbe-0701-4809-b89c-56ec6dbdc1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0b37066-6420-431b-b17a-dc897feefe51}" ma:internalName="TaxCatchAll" ma:showField="CatchAllData" ma:web="3039acbe-0701-4809-b89c-56ec6dbdc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3039acbe-0701-4809-b89c-56ec6dbdc121">
      <UserInfo>
        <DisplayName/>
        <AccountId xsi:nil="true"/>
        <AccountType/>
      </UserInfo>
    </SharedWithUsers>
    <TaxCatchAll xmlns="3039acbe-0701-4809-b89c-56ec6dbdc121" xsi:nil="true"/>
    <lcf76f155ced4ddcb4097134ff3c332f xmlns="4f8844e5-dbc7-4a99-914b-4c1e544e1600">
      <Terms xmlns="http://schemas.microsoft.com/office/infopath/2007/PartnerControls"/>
    </lcf76f155ced4ddcb4097134ff3c332f>
    <_Flow_SignoffStatus xmlns="4f8844e5-dbc7-4a99-914b-4c1e544e1600" xsi:nil="true"/>
  </documentManagement>
</p:properties>
</file>

<file path=customXml/itemProps1.xml><?xml version="1.0" encoding="utf-8"?>
<ds:datastoreItem xmlns:ds="http://schemas.openxmlformats.org/officeDocument/2006/customXml" ds:itemID="{8084DB5F-9717-46A7-A4A3-4B8C9C0160FA}">
  <ds:schemaRefs>
    <ds:schemaRef ds:uri="http://schemas.microsoft.com/office/2006/metadata/longProperties"/>
  </ds:schemaRefs>
</ds:datastoreItem>
</file>

<file path=customXml/itemProps2.xml><?xml version="1.0" encoding="utf-8"?>
<ds:datastoreItem xmlns:ds="http://schemas.openxmlformats.org/officeDocument/2006/customXml" ds:itemID="{E16B22AA-6540-4038-A68C-C4597D9806C0}">
  <ds:schemaRefs>
    <ds:schemaRef ds:uri="http://schemas.microsoft.com/sharepoint/v3/contenttype/forms"/>
  </ds:schemaRefs>
</ds:datastoreItem>
</file>

<file path=customXml/itemProps3.xml><?xml version="1.0" encoding="utf-8"?>
<ds:datastoreItem xmlns:ds="http://schemas.openxmlformats.org/officeDocument/2006/customXml" ds:itemID="{BA227DF4-48DE-4085-8949-7FBC4AFBE8DF}"/>
</file>

<file path=customXml/itemProps4.xml><?xml version="1.0" encoding="utf-8"?>
<ds:datastoreItem xmlns:ds="http://schemas.openxmlformats.org/officeDocument/2006/customXml" ds:itemID="{12C37A5B-FAE8-4CE7-8703-716F02FDA627}">
  <ds:schemaRefs>
    <ds:schemaRef ds:uri="http://schemas.openxmlformats.org/officeDocument/2006/bibliography"/>
  </ds:schemaRefs>
</ds:datastoreItem>
</file>

<file path=customXml/itemProps5.xml><?xml version="1.0" encoding="utf-8"?>
<ds:datastoreItem xmlns:ds="http://schemas.openxmlformats.org/officeDocument/2006/customXml" ds:itemID="{6E35ADDD-B218-43E2-ACC7-9EAB69FD354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FAO specifications proposer's data entry templates.dot</ap:Template>
  <ap:Application>Microsoft Word for the web</ap:Application>
  <ap:DocSecurity>0</ap:DocSecurity>
  <ap:ScaleCrop>false</ap:ScaleCrop>
  <ap:Company>FAO and WHO of The UN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DATA SUBMISSIONS</dc:title>
  <dc:subject>Revised template, data submissions, pesticide specifications</dc:subject>
  <dc:creator>Denis Hamilton</dc:creator>
  <cp:keywords>pesticide, specifications, FAO, WHO, JMPS</cp:keywords>
  <dc:description>Version 9. Revision based on comments received Jan-Feb 2009, and JMPS June-2009 and CIPAC-JMPS Open, June 2009. Annex (modifications to Manual) added.</dc:description>
  <cp:lastModifiedBy>Pervin, Hasina</cp:lastModifiedBy>
  <cp:revision>30</cp:revision>
  <cp:lastPrinted>2023-10-31T06:06:00Z</cp:lastPrinted>
  <dcterms:created xsi:type="dcterms:W3CDTF">2025-03-19T02:55:00Z</dcterms:created>
  <dcterms:modified xsi:type="dcterms:W3CDTF">2025-06-12T09:25:16Z</dcterms:modified>
  <cp:category>JMPS Open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25-June-2009</vt:lpwstr>
  </property>
  <property fmtid="{D5CDD505-2E9C-101B-9397-08002B2CF9AE}" pid="3" name="Status">
    <vt:lpwstr>Version: July 2009</vt:lpwstr>
  </property>
  <property fmtid="{D5CDD505-2E9C-101B-9397-08002B2CF9AE}" pid="4" name="_AdHocReviewCycleID">
    <vt:i4>-2015233610</vt:i4>
  </property>
  <property fmtid="{D5CDD505-2E9C-101B-9397-08002B2CF9AE}" pid="5" name="_EmailSubject">
    <vt:lpwstr/>
  </property>
  <property fmtid="{D5CDD505-2E9C-101B-9397-08002B2CF9AE}" pid="6" name="_AuthorEmail">
    <vt:lpwstr>YongZhen.Yang@fao.org</vt:lpwstr>
  </property>
  <property fmtid="{D5CDD505-2E9C-101B-9397-08002B2CF9AE}" pid="7" name="_AuthorEmailDisplayName">
    <vt:lpwstr>Yang, YongZhen (AGPP)</vt:lpwstr>
  </property>
  <property fmtid="{D5CDD505-2E9C-101B-9397-08002B2CF9AE}" pid="8" name="_ReviewingToolsShownOnce">
    <vt:lpwstr/>
  </property>
  <property fmtid="{D5CDD505-2E9C-101B-9397-08002B2CF9AE}" pid="9" name="xd_Signature">
    <vt:lpwstr/>
  </property>
  <property fmtid="{D5CDD505-2E9C-101B-9397-08002B2CF9AE}" pid="10" name="display_urn:schemas-microsoft-com:office:office#Editor">
    <vt:lpwstr>ONWUJEI JUDE</vt:lpwstr>
  </property>
  <property fmtid="{D5CDD505-2E9C-101B-9397-08002B2CF9AE}" pid="11" name="Order">
    <vt:lpwstr>80700.0000000000</vt:lpwstr>
  </property>
  <property fmtid="{D5CDD505-2E9C-101B-9397-08002B2CF9AE}" pid="12" name="xd_ProgID">
    <vt:lpwstr/>
  </property>
  <property fmtid="{D5CDD505-2E9C-101B-9397-08002B2CF9AE}" pid="13" name="SharedWithUsers">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display_urn:schemas-microsoft-com:office:office#Author">
    <vt:lpwstr>ONWUJEI JUDE</vt:lpwstr>
  </property>
  <property fmtid="{D5CDD505-2E9C-101B-9397-08002B2CF9AE}" pid="18" name="ContentTypeId">
    <vt:lpwstr>0x010100B5C4F4F8C673C242A40081C9183480EA</vt:lpwstr>
  </property>
  <property fmtid="{D5CDD505-2E9C-101B-9397-08002B2CF9AE}" pid="19" name="TriggerFlowInfo">
    <vt:lpwstr/>
  </property>
  <property fmtid="{D5CDD505-2E9C-101B-9397-08002B2CF9AE}" pid="20" name="TaxCatchAll">
    <vt:lpwstr/>
  </property>
  <property fmtid="{D5CDD505-2E9C-101B-9397-08002B2CF9AE}" pid="21" name="MediaServiceImageTags">
    <vt:lpwstr/>
  </property>
  <property fmtid="{D5CDD505-2E9C-101B-9397-08002B2CF9AE}" pid="22" name="lcf76f155ced4ddcb4097134ff3c332f">
    <vt:lpwstr/>
  </property>
</Properties>
</file>